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Муниципальное бюджетное дошкольное образовательное учреждение детский сад №37</w:t>
      </w: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A5F39" w:rsidRDefault="007A5F39" w:rsidP="007A5F39">
      <w:pPr>
        <w:pStyle w:val="c10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 xml:space="preserve">Консультация для родителей </w:t>
      </w:r>
    </w:p>
    <w:p w:rsidR="007A5F39" w:rsidRPr="007A5F39" w:rsidRDefault="007A5F39" w:rsidP="007A5F39">
      <w:pPr>
        <w:pStyle w:val="c10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>«</w:t>
      </w:r>
      <w:r w:rsidRPr="002B2176">
        <w:rPr>
          <w:b/>
          <w:sz w:val="32"/>
          <w:szCs w:val="32"/>
        </w:rPr>
        <w:t>Формируем основы народной культуры и традиции с дошкольных лет</w:t>
      </w:r>
      <w:r>
        <w:rPr>
          <w:b/>
          <w:sz w:val="32"/>
          <w:szCs w:val="32"/>
        </w:rPr>
        <w:t>»</w:t>
      </w: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607572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A5F39" w:rsidRDefault="007A5F39" w:rsidP="007A5F39">
      <w:pPr>
        <w:pStyle w:val="c10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Составитель: Волгина Д.С.</w:t>
      </w:r>
    </w:p>
    <w:p w:rsidR="007A5F39" w:rsidRDefault="007A5F39" w:rsidP="007A5F39">
      <w:pPr>
        <w:pStyle w:val="c10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Должность: Воспитатель</w:t>
      </w:r>
    </w:p>
    <w:p w:rsidR="007A5F39" w:rsidRDefault="007A5F39" w:rsidP="007A5F39">
      <w:pPr>
        <w:pStyle w:val="c10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7A5F39" w:rsidRDefault="007A5F39" w:rsidP="007A5F39">
      <w:pPr>
        <w:pStyle w:val="c10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7A5F39" w:rsidRDefault="007A5F39" w:rsidP="007A5F39">
      <w:pPr>
        <w:pStyle w:val="c10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Екатеринбург 2023г.</w:t>
      </w:r>
    </w:p>
    <w:p w:rsidR="00607572" w:rsidRDefault="00607572" w:rsidP="00607572">
      <w:pPr>
        <w:pStyle w:val="c10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lastRenderedPageBreak/>
        <w:t>«Давайте детям больше и больше содержания общего, человеческого, мирового, но преимущественно старайтесь знакомить их с этим через родные и национальные явления».</w:t>
      </w:r>
    </w:p>
    <w:p w:rsidR="00607572" w:rsidRDefault="00607572" w:rsidP="00607572">
      <w:pPr>
        <w:pStyle w:val="c10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В. Г. Белинский</w:t>
      </w:r>
    </w:p>
    <w:p w:rsidR="00607572" w:rsidRDefault="00607572" w:rsidP="00607572">
      <w:pPr>
        <w:pStyle w:val="c2"/>
        <w:shd w:val="clear" w:color="auto" w:fill="FFFFFF"/>
        <w:spacing w:before="0" w:beforeAutospacing="0" w:after="0" w:afterAutospacing="0"/>
        <w:jc w:val="both"/>
        <w:rPr>
          <w:rFonts w:ascii="Pinyon Script" w:hAnsi="Pinyon Script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       Мы родились и живем во время больших перемен, когда над человечеством нависла угроза духовного оскудения личности, опасность утраты нравственных ориентиров: рушатся традиции, забываются обычаи, рвутся нити, связывающие старшее и младшее поколения. Сейчас очень актуальна проблема воспитания детей на основе русской национальной культуры, на собрании национальных достижений.</w:t>
      </w:r>
    </w:p>
    <w:p w:rsidR="00607572" w:rsidRDefault="00607572" w:rsidP="00607572">
      <w:pPr>
        <w:pStyle w:val="c2"/>
        <w:shd w:val="clear" w:color="auto" w:fill="FFFFFF"/>
        <w:spacing w:before="0" w:beforeAutospacing="0" w:after="0" w:afterAutospacing="0"/>
        <w:jc w:val="both"/>
        <w:rPr>
          <w:rFonts w:ascii="Pinyon Script" w:hAnsi="Pinyon Script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        Среда, в которой растут дети, представляет собой хаотичный набор элементов различных традиций и культур, что таит в себе угрозу развития равнодушия, ведь невозможно постигать, понимать и любить все одновременно. Что-то должно быть в жизни особенным. Этим особенным для наших детей должна </w:t>
      </w:r>
      <w:proofErr w:type="gramStart"/>
      <w:r>
        <w:rPr>
          <w:rStyle w:val="c3"/>
          <w:color w:val="000000"/>
          <w:sz w:val="28"/>
          <w:szCs w:val="28"/>
        </w:rPr>
        <w:t>являться родная русская культура        Необходимо донести</w:t>
      </w:r>
      <w:proofErr w:type="gramEnd"/>
      <w:r>
        <w:rPr>
          <w:rStyle w:val="c3"/>
          <w:color w:val="000000"/>
          <w:sz w:val="28"/>
          <w:szCs w:val="28"/>
        </w:rPr>
        <w:t xml:space="preserve"> до сознания детей, что они являются носителями русской народной культуры, воспитывать детей в национальных традициях. Для этого необходимо обратится к истокам русской народной культуры и, в первую очередь, к фольклору. Ведь содержание фольклора отражает жизнь русского народа, его опыт, просеянный через сито веков, духовный мир, мысли, чувства наших предков. Русский танец, русская песня, русская музыка, должны стать частичкой жизни ребенка.</w:t>
      </w:r>
    </w:p>
    <w:p w:rsidR="00607572" w:rsidRDefault="00607572" w:rsidP="00607572">
      <w:pPr>
        <w:pStyle w:val="c2"/>
        <w:shd w:val="clear" w:color="auto" w:fill="FFFFFF"/>
        <w:spacing w:before="0" w:beforeAutospacing="0" w:after="0" w:afterAutospacing="0"/>
        <w:jc w:val="both"/>
        <w:rPr>
          <w:rFonts w:ascii="Pinyon Script" w:hAnsi="Pinyon Script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       Наше время отличается огромным засильем всего иностранного, чужеземного в окружающей жизни человека — в быту, на телевидении, в музыке и т. п. Во многих европейских странах народная культура составляет неотъемлемую часть общего эстетического воспитания детей. А русский народ, как показывает опыт, знает наше прошлое, истоки отечественной культуры, обычаи, нравы, традиции и т. п. очень поверхностно.</w:t>
      </w:r>
    </w:p>
    <w:p w:rsidR="00607572" w:rsidRDefault="00607572" w:rsidP="00607572">
      <w:pPr>
        <w:pStyle w:val="c2"/>
        <w:shd w:val="clear" w:color="auto" w:fill="FFFFFF"/>
        <w:spacing w:before="0" w:beforeAutospacing="0" w:after="0" w:afterAutospacing="0"/>
        <w:jc w:val="both"/>
        <w:rPr>
          <w:rFonts w:ascii="Pinyon Script" w:hAnsi="Pinyon Script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        Во все времена и у всех народов основной целью воспитания являлась забота о сохранении, укреплении и развитии добрых народных обычаев и традиций, забота о передаче подрастающим поколениям житейского, духовного, в том числе и педагогического, опыта, накопленного предшествующими поколениями. В чем же заключается сила народной педагогики, народных традиций? Ответ прост: прежде </w:t>
      </w:r>
      <w:proofErr w:type="gramStart"/>
      <w:r>
        <w:rPr>
          <w:rStyle w:val="c3"/>
          <w:color w:val="000000"/>
          <w:sz w:val="28"/>
          <w:szCs w:val="28"/>
        </w:rPr>
        <w:t>всего</w:t>
      </w:r>
      <w:proofErr w:type="gramEnd"/>
      <w:r>
        <w:rPr>
          <w:rStyle w:val="c3"/>
          <w:color w:val="000000"/>
          <w:sz w:val="28"/>
          <w:szCs w:val="28"/>
        </w:rPr>
        <w:t xml:space="preserve"> в человечном, добром, гуманном подходе к личности воспитуемого и требовании с его стороны взаимообратного человеколюбивого отношения к окружающим. Именно цель </w:t>
      </w:r>
      <w:r>
        <w:rPr>
          <w:rStyle w:val="c13"/>
          <w:i/>
          <w:iCs/>
          <w:color w:val="000000"/>
          <w:sz w:val="28"/>
          <w:szCs w:val="28"/>
        </w:rPr>
        <w:t>«облагораживания»</w:t>
      </w:r>
      <w:r>
        <w:rPr>
          <w:rStyle w:val="c3"/>
          <w:color w:val="000000"/>
          <w:sz w:val="28"/>
          <w:szCs w:val="28"/>
        </w:rPr>
        <w:t> человеческой души и утверждалась в народной педагогике.</w:t>
      </w:r>
    </w:p>
    <w:p w:rsidR="00607572" w:rsidRDefault="00607572" w:rsidP="00607572">
      <w:pPr>
        <w:pStyle w:val="c2"/>
        <w:shd w:val="clear" w:color="auto" w:fill="FFFFFF"/>
        <w:spacing w:before="0" w:beforeAutospacing="0" w:after="0" w:afterAutospacing="0"/>
        <w:jc w:val="both"/>
        <w:rPr>
          <w:rFonts w:ascii="Pinyon Script" w:hAnsi="Pinyon Script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       Национальная культура становится для ребенка первым шагом в освоении богатств мировой культуры, присвоении общечеловеческих ценностей, формировании собственной личностной культуры.</w:t>
      </w:r>
    </w:p>
    <w:p w:rsidR="00607572" w:rsidRDefault="00607572" w:rsidP="00607572">
      <w:pPr>
        <w:pStyle w:val="c2"/>
        <w:shd w:val="clear" w:color="auto" w:fill="FFFFFF"/>
        <w:spacing w:before="0" w:beforeAutospacing="0" w:after="0" w:afterAutospacing="0"/>
        <w:jc w:val="both"/>
        <w:rPr>
          <w:rFonts w:ascii="Pinyon Script" w:hAnsi="Pinyon Script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        Нравственное воспитание - воспитание, основанное на регулировании системы отношений человека и общества, формировании продуктивного отношения личности, к людям, обществу, самому себе. Нравственное </w:t>
      </w:r>
      <w:r>
        <w:rPr>
          <w:rStyle w:val="c3"/>
          <w:color w:val="000000"/>
          <w:sz w:val="28"/>
          <w:szCs w:val="28"/>
        </w:rPr>
        <w:lastRenderedPageBreak/>
        <w:t>воспитание вводит ребенка в систему принятых в обществе норм, формирует опыт деятельности, позволяющих осознать разумность, объективность, необходимость тех или иных поступков, побуждает ребенка к добрым поступкам, формирует потребность личности сделать себя и окружающее жизненное пространство более совершенным.</w:t>
      </w:r>
    </w:p>
    <w:p w:rsidR="00607572" w:rsidRDefault="00607572" w:rsidP="00607572">
      <w:pPr>
        <w:pStyle w:val="c2"/>
        <w:shd w:val="clear" w:color="auto" w:fill="FFFFFF"/>
        <w:spacing w:before="0" w:beforeAutospacing="0" w:after="0" w:afterAutospacing="0"/>
        <w:jc w:val="both"/>
        <w:rPr>
          <w:rFonts w:ascii="Pinyon Script" w:hAnsi="Pinyon Script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       Средства нравственного воспитания можно объединить в несколько групп.</w:t>
      </w:r>
    </w:p>
    <w:p w:rsidR="00607572" w:rsidRDefault="00607572" w:rsidP="00607572">
      <w:pPr>
        <w:pStyle w:val="c2"/>
        <w:shd w:val="clear" w:color="auto" w:fill="FFFFFF"/>
        <w:spacing w:before="0" w:beforeAutospacing="0" w:after="0" w:afterAutospacing="0"/>
        <w:jc w:val="both"/>
        <w:rPr>
          <w:rFonts w:ascii="Pinyon Script" w:hAnsi="Pinyon Script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Это группа художественных средств, природа, собственная деятельность детей и вся та атмосфера, в которой живет ребенок.</w:t>
      </w:r>
    </w:p>
    <w:p w:rsidR="00607572" w:rsidRDefault="00607572" w:rsidP="00607572">
      <w:pPr>
        <w:pStyle w:val="c2"/>
        <w:shd w:val="clear" w:color="auto" w:fill="FFFFFF"/>
        <w:spacing w:before="0" w:beforeAutospacing="0" w:after="0" w:afterAutospacing="0"/>
        <w:jc w:val="both"/>
        <w:rPr>
          <w:rFonts w:ascii="Pinyon Script" w:hAnsi="Pinyon Script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       </w:t>
      </w:r>
    </w:p>
    <w:p w:rsidR="00607572" w:rsidRDefault="00607572" w:rsidP="00607572">
      <w:pPr>
        <w:pStyle w:val="c2"/>
        <w:shd w:val="clear" w:color="auto" w:fill="FFFFFF"/>
        <w:spacing w:before="0" w:beforeAutospacing="0" w:after="0" w:afterAutospacing="0"/>
        <w:jc w:val="both"/>
        <w:rPr>
          <w:rFonts w:ascii="Pinyon Script" w:hAnsi="Pinyon Script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       Успех, приобщение дошкольников к русской национальной культуре зависит от выбора форм и методов обучения и воспитания.</w:t>
      </w:r>
    </w:p>
    <w:p w:rsidR="00607572" w:rsidRDefault="00607572" w:rsidP="00607572">
      <w:pPr>
        <w:pStyle w:val="c2"/>
        <w:shd w:val="clear" w:color="auto" w:fill="FFFFFF"/>
        <w:spacing w:before="0" w:beforeAutospacing="0" w:after="0" w:afterAutospacing="0"/>
        <w:jc w:val="both"/>
        <w:rPr>
          <w:rFonts w:ascii="Pinyon Script" w:hAnsi="Pinyon Script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К средствам приобщения дошкольников к этнической культуре относятся народное творчество, декоративно-прикладное искусство, в том числе различные жанры устного народного творчества.</w:t>
      </w:r>
    </w:p>
    <w:p w:rsidR="00607572" w:rsidRDefault="00607572" w:rsidP="00607572">
      <w:pPr>
        <w:pStyle w:val="c2"/>
        <w:shd w:val="clear" w:color="auto" w:fill="FFFFFF"/>
        <w:spacing w:before="0" w:beforeAutospacing="0" w:after="0" w:afterAutospacing="0"/>
        <w:jc w:val="both"/>
        <w:rPr>
          <w:rFonts w:ascii="Pinyon Script" w:hAnsi="Pinyon Script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                Кратко и лаконично выражались идеи </w:t>
      </w:r>
      <w:proofErr w:type="gramStart"/>
      <w:r>
        <w:rPr>
          <w:rStyle w:val="c3"/>
          <w:color w:val="000000"/>
          <w:sz w:val="28"/>
          <w:szCs w:val="28"/>
        </w:rPr>
        <w:t>гуманистического воспитания</w:t>
      </w:r>
      <w:proofErr w:type="gramEnd"/>
      <w:r>
        <w:rPr>
          <w:rStyle w:val="c3"/>
          <w:color w:val="000000"/>
          <w:sz w:val="28"/>
          <w:szCs w:val="28"/>
        </w:rPr>
        <w:t xml:space="preserve"> в народных пословицах и поговорках. </w:t>
      </w:r>
      <w:proofErr w:type="gramStart"/>
      <w:r>
        <w:rPr>
          <w:rStyle w:val="c3"/>
          <w:color w:val="000000"/>
          <w:sz w:val="28"/>
          <w:szCs w:val="28"/>
        </w:rPr>
        <w:t>Они содержат педагогическую идею, оказывают воспитательное влияние, несут образовательные </w:t>
      </w:r>
      <w:r>
        <w:rPr>
          <w:rStyle w:val="c11"/>
          <w:color w:val="000000"/>
          <w:sz w:val="28"/>
          <w:szCs w:val="28"/>
          <w:u w:val="single"/>
        </w:rPr>
        <w:t>функции</w:t>
      </w:r>
      <w:r>
        <w:rPr>
          <w:rStyle w:val="c3"/>
          <w:color w:val="000000"/>
          <w:sz w:val="28"/>
          <w:szCs w:val="28"/>
        </w:rPr>
        <w:t>: повествуют о средствах, методах воспитательного влияния, соответствующих представлениям народа, дают характерологические оценки личности - положительные и отрицательные, которые, определяя так или иначе цели формирования личности, содержат призыв к воспитанию, самовоспитанию и перевоспитанию, осуждают взрослых, пренебрегающих своими священными обязанностями - педагогическими и т. д.</w:t>
      </w:r>
      <w:proofErr w:type="gramEnd"/>
    </w:p>
    <w:p w:rsidR="00607572" w:rsidRDefault="00607572" w:rsidP="00607572">
      <w:pPr>
        <w:pStyle w:val="c2"/>
        <w:shd w:val="clear" w:color="auto" w:fill="FFFFFF"/>
        <w:spacing w:before="0" w:beforeAutospacing="0" w:after="0" w:afterAutospacing="0"/>
        <w:jc w:val="both"/>
        <w:rPr>
          <w:rFonts w:ascii="Pinyon Script" w:hAnsi="Pinyon Script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       Нравственную идею отражают и </w:t>
      </w:r>
      <w:r>
        <w:rPr>
          <w:rStyle w:val="c11"/>
          <w:color w:val="000000"/>
          <w:sz w:val="28"/>
          <w:szCs w:val="28"/>
          <w:u w:val="single"/>
        </w:rPr>
        <w:t>загадки,</w:t>
      </w:r>
      <w:r>
        <w:rPr>
          <w:rStyle w:val="c3"/>
          <w:color w:val="000000"/>
          <w:sz w:val="28"/>
          <w:szCs w:val="28"/>
        </w:rPr>
        <w:t xml:space="preserve"> которые умны и </w:t>
      </w:r>
      <w:proofErr w:type="spellStart"/>
      <w:r>
        <w:rPr>
          <w:rStyle w:val="c3"/>
          <w:color w:val="000000"/>
          <w:sz w:val="28"/>
          <w:szCs w:val="28"/>
        </w:rPr>
        <w:t>высокопоэтичны</w:t>
      </w:r>
      <w:proofErr w:type="spellEnd"/>
      <w:r>
        <w:rPr>
          <w:rStyle w:val="c3"/>
          <w:color w:val="000000"/>
          <w:sz w:val="28"/>
          <w:szCs w:val="28"/>
        </w:rPr>
        <w:t>. Соответственно, они оказывают влияние на умственное, эстетическое и нравственное воспитание. Загадки призваны развивать мышление детей, приучать их анализировать предметы и явления из различных областей окружающей действительности; причем наличие большого количества загадок об одном и том же явлении позволяло давать всестороннюю характеристику предмету </w:t>
      </w:r>
      <w:r>
        <w:rPr>
          <w:rStyle w:val="c13"/>
          <w:i/>
          <w:iCs/>
          <w:color w:val="000000"/>
          <w:sz w:val="28"/>
          <w:szCs w:val="28"/>
        </w:rPr>
        <w:t>(явлению</w:t>
      </w:r>
      <w:proofErr w:type="gramStart"/>
      <w:r>
        <w:rPr>
          <w:rStyle w:val="c3"/>
          <w:color w:val="000000"/>
          <w:sz w:val="28"/>
          <w:szCs w:val="28"/>
        </w:rPr>
        <w:t>        В</w:t>
      </w:r>
      <w:proofErr w:type="gramEnd"/>
      <w:r>
        <w:rPr>
          <w:rStyle w:val="c3"/>
          <w:color w:val="000000"/>
          <w:sz w:val="28"/>
          <w:szCs w:val="28"/>
        </w:rPr>
        <w:t xml:space="preserve"> воспитании велика и ни с чем несравнима роль народных </w:t>
      </w:r>
      <w:r>
        <w:rPr>
          <w:rStyle w:val="c11"/>
          <w:color w:val="000000"/>
          <w:sz w:val="28"/>
          <w:szCs w:val="28"/>
          <w:u w:val="single"/>
        </w:rPr>
        <w:t>песен.</w:t>
      </w:r>
      <w:r>
        <w:rPr>
          <w:rStyle w:val="c3"/>
          <w:color w:val="000000"/>
          <w:sz w:val="28"/>
          <w:szCs w:val="28"/>
        </w:rPr>
        <w:t xml:space="preserve"> В песнях отражаются вековые ожидания, чаяния и сокровенные мечты народа. Песни уникальны музыкально-поэтическим оформлением идеи - этической, эстетической, педагогической. Красота и добро в песне </w:t>
      </w:r>
      <w:proofErr w:type="gramStart"/>
      <w:r>
        <w:rPr>
          <w:rStyle w:val="c3"/>
          <w:color w:val="000000"/>
          <w:sz w:val="28"/>
          <w:szCs w:val="28"/>
        </w:rPr>
        <w:t>выступают в единстве        Особое место в процессе приобщения к этнической культуре занимают</w:t>
      </w:r>
      <w:proofErr w:type="gramEnd"/>
      <w:r>
        <w:rPr>
          <w:rStyle w:val="c3"/>
          <w:color w:val="000000"/>
          <w:sz w:val="28"/>
          <w:szCs w:val="28"/>
        </w:rPr>
        <w:t> </w:t>
      </w:r>
      <w:r>
        <w:rPr>
          <w:rStyle w:val="c11"/>
          <w:color w:val="000000"/>
          <w:sz w:val="28"/>
          <w:szCs w:val="28"/>
          <w:u w:val="single"/>
        </w:rPr>
        <w:t>сказки,</w:t>
      </w:r>
      <w:r>
        <w:rPr>
          <w:rStyle w:val="c3"/>
          <w:color w:val="000000"/>
          <w:sz w:val="28"/>
          <w:szCs w:val="28"/>
        </w:rPr>
        <w:t> поскольку они являются едва ли не самой эффективной формой педагогического воздействия на личность. В большинстве русских народных сказках главный герой - богатырь, заботясь о своих близких, своем народе, сражается с различными чудовищами </w:t>
      </w:r>
      <w:r>
        <w:rPr>
          <w:rStyle w:val="c13"/>
          <w:i/>
          <w:iCs/>
          <w:color w:val="000000"/>
          <w:sz w:val="28"/>
          <w:szCs w:val="28"/>
        </w:rPr>
        <w:t>(Змей Горыныч, Кощей Бессмертный)</w:t>
      </w:r>
      <w:r>
        <w:rPr>
          <w:rStyle w:val="c3"/>
          <w:color w:val="000000"/>
          <w:sz w:val="28"/>
          <w:szCs w:val="28"/>
        </w:rPr>
        <w:t> и, уничтожая зло, устанавливает справедливость и согласие в мире.</w:t>
      </w:r>
    </w:p>
    <w:p w:rsidR="00607572" w:rsidRDefault="00607572" w:rsidP="00607572">
      <w:pPr>
        <w:pStyle w:val="c2"/>
        <w:shd w:val="clear" w:color="auto" w:fill="FFFFFF"/>
        <w:spacing w:before="0" w:beforeAutospacing="0" w:after="0" w:afterAutospacing="0"/>
        <w:jc w:val="both"/>
        <w:rPr>
          <w:rFonts w:ascii="Pinyon Script" w:hAnsi="Pinyon Script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        Причину успеха сказок у детей К. Д. Ушинский видел в том, что простота и непосредственность народного творчества соответствуют таким </w:t>
      </w:r>
      <w:r>
        <w:rPr>
          <w:rStyle w:val="c3"/>
          <w:color w:val="000000"/>
          <w:sz w:val="28"/>
          <w:szCs w:val="28"/>
        </w:rPr>
        <w:lastRenderedPageBreak/>
        <w:t>же свойствам детской психологии. "В народной сказке, - писал он, - великое и исполненное поэзии дитя - народ рассказывает детям свои детские грезы и, по крайней мере, наполовину сам верит в эти грезы".</w:t>
      </w:r>
    </w:p>
    <w:p w:rsidR="00607572" w:rsidRDefault="00607572" w:rsidP="00607572">
      <w:pPr>
        <w:pStyle w:val="c2"/>
        <w:shd w:val="clear" w:color="auto" w:fill="FFFFFF"/>
        <w:spacing w:before="0" w:beforeAutospacing="0" w:after="0" w:afterAutospacing="0"/>
        <w:jc w:val="both"/>
        <w:rPr>
          <w:rFonts w:ascii="Pinyon Script" w:hAnsi="Pinyon Script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        Сказки являются важным воспитательным средством, в течение столетий выработанным и проверенным народом. Жизнь, народная практика воспитания убедительно доказали педагогическую ценность сказок. Дети и сказка - неразделимы, они созданы друг для друга и поэтому знакомство со сказками своего народа должно обязательно </w:t>
      </w:r>
      <w:proofErr w:type="gramStart"/>
      <w:r>
        <w:rPr>
          <w:rStyle w:val="c3"/>
          <w:color w:val="000000"/>
          <w:sz w:val="28"/>
          <w:szCs w:val="28"/>
        </w:rPr>
        <w:t>вводить</w:t>
      </w:r>
      <w:proofErr w:type="gramEnd"/>
      <w:r>
        <w:rPr>
          <w:rStyle w:val="c3"/>
          <w:color w:val="000000"/>
          <w:sz w:val="28"/>
          <w:szCs w:val="28"/>
        </w:rPr>
        <w:t xml:space="preserve"> в курс образования и воспитания каждого ребенка.</w:t>
      </w:r>
    </w:p>
    <w:p w:rsidR="00607572" w:rsidRDefault="00607572" w:rsidP="00607572">
      <w:pPr>
        <w:pStyle w:val="c2"/>
        <w:shd w:val="clear" w:color="auto" w:fill="FFFFFF"/>
        <w:spacing w:before="0" w:beforeAutospacing="0" w:after="0" w:afterAutospacing="0"/>
        <w:jc w:val="both"/>
        <w:rPr>
          <w:rFonts w:ascii="Pinyon Script" w:hAnsi="Pinyon Script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       Праздники и развлечения - яркие и радостные события в жизни детей дошкольного возраста. Сочетая различные виды искусства, они оказывают большое влияние на чувства и сознание детей, расширяют их кругозор, развивают память, речь, воображение, способствуют умственному развитию.</w:t>
      </w:r>
    </w:p>
    <w:p w:rsidR="00607572" w:rsidRDefault="00607572" w:rsidP="00607572">
      <w:pPr>
        <w:pStyle w:val="c2"/>
        <w:shd w:val="clear" w:color="auto" w:fill="FFFFFF"/>
        <w:spacing w:before="0" w:beforeAutospacing="0" w:after="0" w:afterAutospacing="0"/>
        <w:jc w:val="both"/>
        <w:rPr>
          <w:rFonts w:ascii="Pinyon Script" w:hAnsi="Pinyon Script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             </w:t>
      </w:r>
    </w:p>
    <w:p w:rsidR="00607572" w:rsidRDefault="00607572" w:rsidP="00607572">
      <w:pPr>
        <w:pStyle w:val="c2"/>
        <w:shd w:val="clear" w:color="auto" w:fill="FFFFFF"/>
        <w:spacing w:before="0" w:beforeAutospacing="0" w:after="0" w:afterAutospacing="0"/>
        <w:jc w:val="both"/>
        <w:rPr>
          <w:rFonts w:ascii="Pinyon Script" w:hAnsi="Pinyon Script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       Сегодня всё более явственно обнаруживается возрождение национального духа, национальной культуры и традиций, духовных ценностей и социальных институтов, самосознания и самоуважения народа. Первым таким социальным институтом является семья, а потом уже – детский сад, который тесно сотрудничает с семьёй ребёнка. Формированию национальной идентичности, возникновению стабильной картины мира и нахождению каждым ребёнком своего места в нём как нельзя лучше способствует своевременное приобщение детей к народной культуре. При этом необходимо создать приоритетное направление изучения родной культуры в сочетании с воспитанием уважительного отношения к другим культурам. Установка педагога должна быть направлена на то, чтобы, выявляя самобытность каждого народа, использовать положительный потенциал его культуры для саморазвития и совершенствования личности ребёнка.</w:t>
      </w:r>
    </w:p>
    <w:p w:rsidR="00607572" w:rsidRDefault="00607572" w:rsidP="007A5F39">
      <w:pPr>
        <w:pStyle w:val="c2"/>
        <w:shd w:val="clear" w:color="auto" w:fill="FFFFFF"/>
        <w:spacing w:before="0" w:beforeAutospacing="0" w:after="0" w:afterAutospacing="0"/>
        <w:jc w:val="both"/>
        <w:rPr>
          <w:rFonts w:ascii="Pinyon Script" w:hAnsi="Pinyon Script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       </w:t>
      </w:r>
    </w:p>
    <w:p w:rsidR="00A24543" w:rsidRPr="00A306F3" w:rsidRDefault="00A24543"/>
    <w:p w:rsidR="00A306F3" w:rsidRDefault="00A306F3">
      <w:pPr>
        <w:rPr>
          <w:lang w:val="en-US"/>
        </w:rPr>
      </w:pPr>
    </w:p>
    <w:p w:rsidR="00A306F3" w:rsidRDefault="00A306F3">
      <w:pPr>
        <w:rPr>
          <w:lang w:val="en-US"/>
        </w:rPr>
      </w:pPr>
    </w:p>
    <w:p w:rsidR="00A306F3" w:rsidRDefault="00A306F3">
      <w:pPr>
        <w:rPr>
          <w:lang w:val="en-US"/>
        </w:rPr>
      </w:pPr>
    </w:p>
    <w:p w:rsidR="00A306F3" w:rsidRDefault="00A306F3">
      <w:pPr>
        <w:rPr>
          <w:lang w:val="en-US"/>
        </w:rPr>
      </w:pPr>
    </w:p>
    <w:p w:rsidR="00A306F3" w:rsidRDefault="00A306F3">
      <w:pPr>
        <w:rPr>
          <w:lang w:val="en-US"/>
        </w:rPr>
      </w:pPr>
    </w:p>
    <w:p w:rsidR="00A306F3" w:rsidRDefault="00A306F3">
      <w:pPr>
        <w:rPr>
          <w:lang w:val="en-US"/>
        </w:rPr>
      </w:pPr>
    </w:p>
    <w:p w:rsidR="00A306F3" w:rsidRDefault="00A306F3">
      <w:pPr>
        <w:rPr>
          <w:lang w:val="en-US"/>
        </w:rPr>
      </w:pPr>
    </w:p>
    <w:p w:rsidR="00A306F3" w:rsidRDefault="00A306F3">
      <w:pPr>
        <w:rPr>
          <w:lang w:val="en-US"/>
        </w:rPr>
      </w:pPr>
    </w:p>
    <w:p w:rsidR="00A306F3" w:rsidRDefault="00A306F3">
      <w:pPr>
        <w:rPr>
          <w:lang w:val="en-US"/>
        </w:rPr>
      </w:pPr>
    </w:p>
    <w:p w:rsidR="00A306F3" w:rsidRPr="00A306F3" w:rsidRDefault="00A306F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7915275"/>
            <wp:effectExtent l="19050" t="0" r="9525" b="0"/>
            <wp:docPr id="1" name="Рисунок 1" descr="C:\Users\Администратор\Desktop\IMG_20230118_13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MG_20230118_1301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6F3" w:rsidRPr="00A306F3" w:rsidSect="00A24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inyon Scri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572"/>
    <w:rsid w:val="00607572"/>
    <w:rsid w:val="007A5F39"/>
    <w:rsid w:val="008C1E0D"/>
    <w:rsid w:val="00A24543"/>
    <w:rsid w:val="00A30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0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07572"/>
  </w:style>
  <w:style w:type="paragraph" w:customStyle="1" w:styleId="c2">
    <w:name w:val="c2"/>
    <w:basedOn w:val="a"/>
    <w:rsid w:val="0060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07572"/>
  </w:style>
  <w:style w:type="character" w:customStyle="1" w:styleId="c11">
    <w:name w:val="c11"/>
    <w:basedOn w:val="a0"/>
    <w:rsid w:val="00607572"/>
  </w:style>
  <w:style w:type="character" w:customStyle="1" w:styleId="c4">
    <w:name w:val="c4"/>
    <w:basedOn w:val="a0"/>
    <w:rsid w:val="00607572"/>
  </w:style>
  <w:style w:type="paragraph" w:styleId="a3">
    <w:name w:val="Balloon Text"/>
    <w:basedOn w:val="a"/>
    <w:link w:val="a4"/>
    <w:uiPriority w:val="99"/>
    <w:semiHidden/>
    <w:unhideWhenUsed/>
    <w:rsid w:val="00A3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2023-01-17T00:43:00Z</dcterms:created>
  <dcterms:modified xsi:type="dcterms:W3CDTF">2023-01-18T15:27:00Z</dcterms:modified>
</cp:coreProperties>
</file>