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239" w:rsidRDefault="00544239">
      <w:pPr>
        <w:pStyle w:val="BodyText"/>
        <w:framePr w:w="3768" w:h="3053" w:hRule="exact" w:wrap="none" w:vAnchor="page" w:hAnchor="page" w:x="9473" w:y="12004"/>
        <w:shd w:val="clear" w:color="auto" w:fill="auto"/>
      </w:pPr>
      <w:r>
        <w:t>Обеспечение преемственности с семьями воспитанников но формированию рационального пищевого поведения детей дошкольного возраста.</w:t>
      </w:r>
    </w:p>
    <w:p w:rsidR="00544239" w:rsidRDefault="00544239">
      <w:pPr>
        <w:pStyle w:val="60"/>
        <w:framePr w:w="5280" w:h="2215" w:hRule="exact" w:wrap="none" w:vAnchor="page" w:hAnchor="page" w:x="3411" w:y="12988"/>
        <w:shd w:val="clear" w:color="auto" w:fill="auto"/>
        <w:ind w:left="298" w:right="211"/>
      </w:pPr>
      <w:r>
        <w:t>Дайте повару продукты:</w:t>
      </w:r>
      <w:r>
        <w:br/>
      </w:r>
      <w:r>
        <w:rPr>
          <w:rStyle w:val="6Sylfaen"/>
          <w:rFonts w:eastAsia="Courier New"/>
          <w:i/>
          <w:iCs/>
          <w:spacing w:val="-1"/>
          <w:lang w:eastAsia="ru-RU"/>
        </w:rPr>
        <w:t>Мясо птицы</w:t>
      </w:r>
      <w:r>
        <w:rPr>
          <w:rStyle w:val="617"/>
          <w:rFonts w:eastAsia="Courier New"/>
          <w:lang w:eastAsia="ru-RU"/>
        </w:rPr>
        <w:t>, сухофрукты,</w:t>
      </w:r>
    </w:p>
    <w:p w:rsidR="00544239" w:rsidRDefault="00544239">
      <w:pPr>
        <w:pStyle w:val="60"/>
        <w:framePr w:w="5280" w:h="2215" w:hRule="exact" w:wrap="none" w:vAnchor="page" w:hAnchor="page" w:x="3411" w:y="12988"/>
        <w:shd w:val="clear" w:color="auto" w:fill="auto"/>
        <w:ind w:left="298" w:right="180"/>
      </w:pPr>
      <w:r>
        <w:t>Рис, картофель ... И тогда</w:t>
      </w:r>
    </w:p>
    <w:p w:rsidR="00544239" w:rsidRDefault="00544239">
      <w:pPr>
        <w:pStyle w:val="60"/>
        <w:framePr w:w="5280" w:h="2215" w:hRule="exact" w:wrap="none" w:vAnchor="page" w:hAnchor="page" w:x="3411" w:y="12988"/>
        <w:shd w:val="clear" w:color="auto" w:fill="auto"/>
        <w:ind w:left="298" w:right="317"/>
      </w:pPr>
      <w:r>
        <w:t>Ждет вас вкусная еда.</w:t>
      </w:r>
    </w:p>
    <w:p w:rsidR="00544239" w:rsidRDefault="00544239">
      <w:pPr>
        <w:pStyle w:val="BodyText"/>
        <w:framePr w:w="4027" w:h="816" w:hRule="exact" w:wrap="none" w:vAnchor="page" w:hAnchor="page" w:x="9233" w:y="18341"/>
        <w:shd w:val="clear" w:color="auto" w:fill="auto"/>
        <w:spacing w:line="379" w:lineRule="exact"/>
        <w:ind w:left="100" w:right="100"/>
        <w:jc w:val="left"/>
      </w:pPr>
    </w:p>
    <w:p w:rsidR="00544239" w:rsidRDefault="00544239" w:rsidP="00FF0B13">
      <w:pPr>
        <w:pStyle w:val="10"/>
        <w:shd w:val="clear" w:color="auto" w:fill="auto"/>
        <w:spacing w:before="0"/>
        <w:jc w:val="lef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07.05pt;margin-top:563.5pt;width:155.5pt;height:310.55pt;z-index:-251658240;mso-wrap-distance-left:5pt;mso-wrap-distance-right:5pt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 id="_x0000_s1027" type="#_x0000_t75" style="position:absolute;margin-left:172.4pt;margin-top:629.3pt;width:122.4pt;height:84pt;z-index:-251657216;mso-wrap-distance-left:5pt;mso-wrap-distance-right:5pt;mso-position-horizontal-relative:page;mso-position-vertical-relative:page">
            <v:imagedata r:id="rId8" o:title=""/>
            <w10:wrap anchorx="page" anchory="page"/>
          </v:shape>
        </w:pict>
      </w:r>
      <w:r>
        <w:rPr>
          <w:sz w:val="2"/>
          <w:szCs w:val="2"/>
        </w:rPr>
        <w:t xml:space="preserve">                                                                             </w:t>
      </w:r>
      <w:r w:rsidRPr="00FF0B13">
        <w:t xml:space="preserve"> </w:t>
      </w:r>
    </w:p>
    <w:p w:rsidR="00544239" w:rsidRDefault="00544239" w:rsidP="00FF0B13">
      <w:pPr>
        <w:pStyle w:val="10"/>
        <w:shd w:val="clear" w:color="auto" w:fill="auto"/>
        <w:spacing w:before="0"/>
        <w:jc w:val="left"/>
      </w:pPr>
    </w:p>
    <w:p w:rsidR="00544239" w:rsidRDefault="00544239" w:rsidP="00FF0B13">
      <w:pPr>
        <w:pStyle w:val="10"/>
        <w:shd w:val="clear" w:color="auto" w:fill="auto"/>
        <w:spacing w:before="0"/>
        <w:jc w:val="left"/>
      </w:pPr>
    </w:p>
    <w:p w:rsidR="00544239" w:rsidRDefault="00544239" w:rsidP="00FF0B13">
      <w:pPr>
        <w:pStyle w:val="10"/>
        <w:shd w:val="clear" w:color="auto" w:fill="auto"/>
        <w:spacing w:before="0"/>
        <w:jc w:val="left"/>
      </w:pPr>
    </w:p>
    <w:p w:rsidR="00544239" w:rsidRPr="00FF0B13" w:rsidRDefault="00544239" w:rsidP="00FF0B13">
      <w:pPr>
        <w:pStyle w:val="10"/>
        <w:shd w:val="clear" w:color="auto" w:fill="auto"/>
        <w:spacing w:before="0"/>
        <w:rPr>
          <w:sz w:val="52"/>
          <w:szCs w:val="52"/>
        </w:rPr>
      </w:pPr>
      <w:r w:rsidRPr="00FF0B13">
        <w:rPr>
          <w:sz w:val="52"/>
          <w:szCs w:val="52"/>
        </w:rPr>
        <w:t>Организация питания в ДОУ</w:t>
      </w:r>
    </w:p>
    <w:p w:rsidR="00544239" w:rsidRDefault="00544239">
      <w:pPr>
        <w:rPr>
          <w:sz w:val="2"/>
          <w:szCs w:val="2"/>
        </w:rPr>
        <w:sectPr w:rsidR="00544239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544239" w:rsidRDefault="00544239">
      <w:pPr>
        <w:pStyle w:val="22"/>
        <w:framePr w:w="9869" w:h="442" w:hRule="exact" w:wrap="none" w:vAnchor="page" w:hAnchor="page" w:x="3485" w:y="4833"/>
        <w:shd w:val="clear" w:color="auto" w:fill="auto"/>
        <w:spacing w:after="0" w:line="380" w:lineRule="exact"/>
      </w:pPr>
      <w:bookmarkStart w:id="0" w:name="bookmark1"/>
      <w:r>
        <w:t>Введение.</w:t>
      </w:r>
      <w:bookmarkEnd w:id="0"/>
    </w:p>
    <w:p w:rsidR="00544239" w:rsidRDefault="00544239">
      <w:pPr>
        <w:pStyle w:val="71"/>
        <w:framePr w:w="9869" w:h="13038" w:hRule="exact" w:wrap="none" w:vAnchor="page" w:hAnchor="page" w:x="3485" w:y="5575"/>
        <w:shd w:val="clear" w:color="auto" w:fill="auto"/>
        <w:spacing w:before="0"/>
        <w:ind w:left="20" w:right="20" w:firstLine="960"/>
      </w:pPr>
      <w:r>
        <w:t>Питание является одним из важнейших факторов, определяющих здоровье населения. Правильное питание обеспечивает нормальный рост и развитие детей, способствует профилактике заболеваний, продлению жизни людей, повышению работоспособности и создает условия для адекватной адаптации к окружающей среде. Вместе с тем, в последнее десятилетие состояние здоровья населения характеризуется негативными тенденциями.</w:t>
      </w:r>
    </w:p>
    <w:p w:rsidR="00544239" w:rsidRDefault="00544239" w:rsidP="00FF0B13">
      <w:pPr>
        <w:pStyle w:val="71"/>
        <w:framePr w:w="9869" w:h="13038" w:hRule="exact" w:wrap="none" w:vAnchor="page" w:hAnchor="page" w:x="3485" w:y="5575"/>
        <w:shd w:val="clear" w:color="auto" w:fill="auto"/>
        <w:tabs>
          <w:tab w:val="left" w:pos="2881"/>
          <w:tab w:val="left" w:pos="7153"/>
        </w:tabs>
        <w:spacing w:before="0"/>
        <w:ind w:left="20" w:right="20" w:firstLine="960"/>
      </w:pPr>
      <w:r>
        <w:t>Продолжительность жизни населения в России значительно меньше, чем в большинстве развитых стран. Увеличение сердечно-сосудистых и онкологических заболеваний в определенной степени связано с питанием. У большинства населения России выявлены нарушения полноценного питания, обусловленные как недостаточным потреблением пищевых веществ, в первую очередь витаминов, макро и микроэлементов (кальция, йода, железа, фтора, селена и др.), полноценных белков, так и нерациональным их соотношением. В результате отмечено продолжающееся год от года ухудшение состояния здоровья детей (болезни, связанные с нерациональным питанием). Анализ ранее используемых рационов питания также выявил их несоответствие современным представлениям о здоровом питании дошкольников и множество нерешенных организационных вопросов.</w:t>
      </w:r>
    </w:p>
    <w:p w:rsidR="00544239" w:rsidRDefault="00544239">
      <w:pPr>
        <w:pStyle w:val="71"/>
        <w:framePr w:w="9869" w:h="13038" w:hRule="exact" w:wrap="none" w:vAnchor="page" w:hAnchor="page" w:x="3485" w:y="5575"/>
        <w:shd w:val="clear" w:color="auto" w:fill="auto"/>
        <w:spacing w:before="0"/>
        <w:ind w:left="20" w:right="20" w:firstLine="960"/>
      </w:pPr>
      <w:r>
        <w:rPr>
          <w:rStyle w:val="70"/>
          <w:rFonts w:eastAsia="Courier New"/>
          <w:lang w:eastAsia="ru-RU"/>
        </w:rPr>
        <w:t>Нерациональное пищевое поведение большинства детей</w:t>
      </w:r>
      <w:r>
        <w:t xml:space="preserve"> </w:t>
      </w:r>
      <w:r>
        <w:rPr>
          <w:rStyle w:val="70"/>
          <w:rFonts w:eastAsia="Courier New"/>
          <w:lang w:eastAsia="ru-RU"/>
        </w:rPr>
        <w:t>складывается под влиянием:</w:t>
      </w:r>
    </w:p>
    <w:p w:rsidR="00544239" w:rsidRDefault="00544239">
      <w:pPr>
        <w:pStyle w:val="71"/>
        <w:framePr w:w="9869" w:h="13038" w:hRule="exact" w:wrap="none" w:vAnchor="page" w:hAnchor="page" w:x="3485" w:y="5575"/>
        <w:numPr>
          <w:ilvl w:val="0"/>
          <w:numId w:val="1"/>
        </w:numPr>
        <w:shd w:val="clear" w:color="auto" w:fill="auto"/>
        <w:tabs>
          <w:tab w:val="left" w:pos="986"/>
          <w:tab w:val="left" w:pos="5958"/>
          <w:tab w:val="left" w:pos="8507"/>
        </w:tabs>
        <w:spacing w:before="0"/>
        <w:ind w:left="980" w:right="20"/>
      </w:pPr>
      <w:r>
        <w:t>низкой культуры питания в семьях и привычки родителей выбирать более доступные продукты питания, игнорируя качественные,</w:t>
      </w:r>
      <w:r>
        <w:tab/>
        <w:t>с высокой</w:t>
      </w:r>
      <w:r>
        <w:tab/>
        <w:t>пищевой и биологической ценностью;</w:t>
      </w:r>
    </w:p>
    <w:p w:rsidR="00544239" w:rsidRDefault="00544239">
      <w:pPr>
        <w:pStyle w:val="71"/>
        <w:framePr w:w="9869" w:h="13038" w:hRule="exact" w:wrap="none" w:vAnchor="page" w:hAnchor="page" w:x="3485" w:y="5575"/>
        <w:numPr>
          <w:ilvl w:val="0"/>
          <w:numId w:val="1"/>
        </w:numPr>
        <w:shd w:val="clear" w:color="auto" w:fill="auto"/>
        <w:tabs>
          <w:tab w:val="left" w:pos="981"/>
          <w:tab w:val="left" w:pos="4384"/>
          <w:tab w:val="left" w:pos="8013"/>
        </w:tabs>
        <w:spacing w:before="0"/>
        <w:ind w:left="980" w:right="20"/>
      </w:pPr>
      <w:r>
        <w:t>отсутствия</w:t>
      </w:r>
      <w:r>
        <w:tab/>
        <w:t>у родителей</w:t>
      </w:r>
      <w:r>
        <w:tab/>
        <w:t>правильных и систематизированных знаний о здоровом питании, необходимости и важности употребления продуктов содержащих необходимый набор микроэлементов и витаминов;</w:t>
      </w:r>
    </w:p>
    <w:p w:rsidR="00544239" w:rsidRDefault="00544239">
      <w:pPr>
        <w:pStyle w:val="a0"/>
        <w:framePr w:wrap="none" w:vAnchor="page" w:hAnchor="page" w:x="13176" w:y="19100"/>
        <w:shd w:val="clear" w:color="auto" w:fill="auto"/>
        <w:spacing w:line="260" w:lineRule="exact"/>
        <w:ind w:left="20"/>
      </w:pPr>
      <w:r>
        <w:t>2</w:t>
      </w:r>
    </w:p>
    <w:p w:rsidR="00544239" w:rsidRDefault="00544239">
      <w:pPr>
        <w:rPr>
          <w:sz w:val="2"/>
          <w:szCs w:val="2"/>
        </w:rPr>
        <w:sectPr w:rsidR="00544239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544239" w:rsidRDefault="00544239">
      <w:pPr>
        <w:pStyle w:val="71"/>
        <w:framePr w:w="9864" w:h="12663" w:hRule="exact" w:wrap="none" w:vAnchor="page" w:hAnchor="page" w:x="3487" w:y="4799"/>
        <w:numPr>
          <w:ilvl w:val="0"/>
          <w:numId w:val="2"/>
        </w:numPr>
        <w:shd w:val="clear" w:color="auto" w:fill="auto"/>
        <w:tabs>
          <w:tab w:val="left" w:pos="966"/>
          <w:tab w:val="left" w:pos="4340"/>
          <w:tab w:val="left" w:pos="7494"/>
        </w:tabs>
        <w:spacing w:before="0"/>
        <w:ind w:left="980" w:right="40" w:hanging="480"/>
      </w:pPr>
      <w:r>
        <w:rPr>
          <w:rStyle w:val="7TimesNewRoman"/>
          <w:lang w:eastAsia="ru-RU"/>
        </w:rPr>
        <w:t>неправильной</w:t>
      </w:r>
      <w:r>
        <w:rPr>
          <w:rStyle w:val="7TimesNewRoman"/>
          <w:lang w:eastAsia="ru-RU"/>
        </w:rPr>
        <w:tab/>
        <w:t>организации</w:t>
      </w:r>
      <w:r>
        <w:rPr>
          <w:rStyle w:val="7TimesNewRoman"/>
          <w:lang w:eastAsia="ru-RU"/>
        </w:rPr>
        <w:tab/>
        <w:t>искусственного вскармливания и питания ребенка в раннем возрасте (в частности, процедуры введения прикорма и ассортимента, используемых для этих продуктов);</w:t>
      </w:r>
    </w:p>
    <w:p w:rsidR="00544239" w:rsidRDefault="00544239">
      <w:pPr>
        <w:pStyle w:val="71"/>
        <w:framePr w:w="9864" w:h="12663" w:hRule="exact" w:wrap="none" w:vAnchor="page" w:hAnchor="page" w:x="3487" w:y="4799"/>
        <w:numPr>
          <w:ilvl w:val="0"/>
          <w:numId w:val="2"/>
        </w:numPr>
        <w:shd w:val="clear" w:color="auto" w:fill="auto"/>
        <w:tabs>
          <w:tab w:val="left" w:pos="966"/>
        </w:tabs>
        <w:spacing w:before="0"/>
        <w:ind w:left="980" w:right="40" w:hanging="480"/>
      </w:pPr>
      <w:r>
        <w:rPr>
          <w:rStyle w:val="7TimesNewRoman"/>
          <w:lang w:eastAsia="ru-RU"/>
        </w:rPr>
        <w:t>агрессивной рекламы в СМИ, ориентированной на детей, предметом которой далеко не всегда являются пищевые продукты, отвечающие принципам здорового питания.</w:t>
      </w:r>
    </w:p>
    <w:p w:rsidR="00544239" w:rsidRDefault="00544239">
      <w:pPr>
        <w:pStyle w:val="71"/>
        <w:framePr w:w="9864" w:h="12663" w:hRule="exact" w:wrap="none" w:vAnchor="page" w:hAnchor="page" w:x="3487" w:y="4799"/>
        <w:shd w:val="clear" w:color="auto" w:fill="auto"/>
        <w:spacing w:before="0"/>
        <w:ind w:left="20" w:right="40" w:firstLine="480"/>
      </w:pPr>
      <w:r>
        <w:rPr>
          <w:rStyle w:val="7TimesNewRoman"/>
          <w:lang w:eastAsia="ru-RU"/>
        </w:rPr>
        <w:t>Перечисленные факторы свидетельствуют о том, что у ребенка дошкольного возраста сложившиеся пищевые предпочтения впоследствии могут привести к серьезным проблемам со здоровьем. Среди наиболее значимых негативных особенностей пищевого поведения детей в первую очередь следует назвать такие, как: избыточное потребление соли, сахара, насыщенных жиров, недостаток микронутриентов в рационе питания, недостаточное потребление рыбы, молочных продуктов, овощей и других продуктов, являющихся источником пищевых волокон, и т. п.</w:t>
      </w:r>
    </w:p>
    <w:p w:rsidR="00544239" w:rsidRDefault="00544239">
      <w:pPr>
        <w:pStyle w:val="71"/>
        <w:framePr w:w="9864" w:h="12663" w:hRule="exact" w:wrap="none" w:vAnchor="page" w:hAnchor="page" w:x="3487" w:y="4799"/>
        <w:shd w:val="clear" w:color="auto" w:fill="auto"/>
        <w:spacing w:before="0"/>
        <w:ind w:left="20" w:right="40" w:firstLine="480"/>
      </w:pPr>
      <w:r>
        <w:rPr>
          <w:rStyle w:val="7TimesNewRoman"/>
          <w:lang w:eastAsia="ru-RU"/>
        </w:rPr>
        <w:t>Многие заболевания и состояния, в т. ч. проявления недостаточности тех или иных пищевых веществ, обусловливают нарушения роста и развития детей, прежде всего интеллектуального. Именно поэтому профилактика анемии, недостаточности йода, витаминов имеет исключительное социально-гигиеническое значение среди дошкольников.</w:t>
      </w:r>
    </w:p>
    <w:p w:rsidR="00544239" w:rsidRDefault="00544239">
      <w:pPr>
        <w:pStyle w:val="71"/>
        <w:framePr w:w="9864" w:h="12663" w:hRule="exact" w:wrap="none" w:vAnchor="page" w:hAnchor="page" w:x="3487" w:y="4799"/>
        <w:shd w:val="clear" w:color="auto" w:fill="auto"/>
        <w:spacing w:before="0"/>
        <w:ind w:left="20" w:right="40" w:firstLine="480"/>
      </w:pPr>
      <w:r>
        <w:rPr>
          <w:rStyle w:val="7TimesNewRoman"/>
          <w:lang w:eastAsia="ru-RU"/>
        </w:rPr>
        <w:t>Эти нарушения здоровья непосредственно связаны с нерациональным питанием. Важно говорить о том, что модель пищевого поведения, которая впоследствии способствует появлению нарушений здоровья, как правило, формируется уже в дошкольном возрасте.</w:t>
      </w:r>
    </w:p>
    <w:p w:rsidR="00544239" w:rsidRDefault="00544239">
      <w:pPr>
        <w:pStyle w:val="71"/>
        <w:framePr w:w="9864" w:h="12663" w:hRule="exact" w:wrap="none" w:vAnchor="page" w:hAnchor="page" w:x="3487" w:y="4799"/>
        <w:shd w:val="clear" w:color="auto" w:fill="auto"/>
        <w:spacing w:before="0"/>
        <w:ind w:left="20" w:right="40" w:firstLine="480"/>
      </w:pPr>
      <w:r>
        <w:rPr>
          <w:rStyle w:val="7TimesNewRoman"/>
          <w:lang w:eastAsia="ru-RU"/>
        </w:rPr>
        <w:t>Именно поэтому при организации питания в ДОУ так важно не только накормить ребенка, чтобы он не остался голодным, но и приложить все усилия к тому, чтобы сформировать у него рациональное пищевое поведение как неотъемлемую и важнейшую часть здорового образа жизни.</w:t>
      </w:r>
    </w:p>
    <w:p w:rsidR="00544239" w:rsidRDefault="00544239">
      <w:pPr>
        <w:pStyle w:val="a0"/>
        <w:framePr w:wrap="none" w:vAnchor="page" w:hAnchor="page" w:x="3487" w:y="19121"/>
        <w:shd w:val="clear" w:color="auto" w:fill="auto"/>
        <w:spacing w:line="270" w:lineRule="exact"/>
        <w:ind w:left="20"/>
      </w:pPr>
      <w:r>
        <w:rPr>
          <w:rStyle w:val="TimesNewRoman"/>
        </w:rPr>
        <w:t>3</w:t>
      </w:r>
    </w:p>
    <w:p w:rsidR="00544239" w:rsidRDefault="00544239">
      <w:pPr>
        <w:rPr>
          <w:sz w:val="2"/>
          <w:szCs w:val="2"/>
        </w:rPr>
        <w:sectPr w:rsidR="00544239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544239" w:rsidRDefault="00544239">
      <w:pPr>
        <w:pStyle w:val="22"/>
        <w:framePr w:w="9869" w:h="13945" w:hRule="exact" w:wrap="none" w:vAnchor="page" w:hAnchor="page" w:x="3353" w:y="4209"/>
        <w:shd w:val="clear" w:color="auto" w:fill="auto"/>
        <w:spacing w:after="346" w:line="427" w:lineRule="exact"/>
        <w:ind w:left="20" w:right="600"/>
        <w:jc w:val="left"/>
      </w:pPr>
      <w:bookmarkStart w:id="1" w:name="bookmark2"/>
      <w:r>
        <w:rPr>
          <w:rStyle w:val="2Georgia"/>
          <w:rFonts w:eastAsia="Courier New"/>
          <w:b/>
          <w:bCs/>
          <w:lang w:eastAsia="ru-RU"/>
        </w:rPr>
        <w:t>Организация питания в</w:t>
      </w:r>
      <w:r>
        <w:rPr>
          <w:rStyle w:val="2Georgia"/>
          <w:rFonts w:eastAsia="Courier New"/>
          <w:b/>
          <w:bCs/>
          <w:lang w:eastAsia="ru-RU"/>
        </w:rPr>
        <w:br/>
        <w:t>ДОУ.</w:t>
      </w:r>
      <w:bookmarkEnd w:id="1"/>
    </w:p>
    <w:p w:rsidR="00544239" w:rsidRDefault="00544239">
      <w:pPr>
        <w:pStyle w:val="71"/>
        <w:framePr w:w="9869" w:h="13945" w:hRule="exact" w:wrap="none" w:vAnchor="page" w:hAnchor="page" w:x="3353" w:y="4209"/>
        <w:shd w:val="clear" w:color="auto" w:fill="auto"/>
        <w:spacing w:before="0"/>
        <w:ind w:left="20" w:right="3993" w:firstLine="0"/>
      </w:pPr>
      <w:r>
        <w:rPr>
          <w:rStyle w:val="7Georgia"/>
          <w:rFonts w:eastAsia="Courier New"/>
          <w:lang w:eastAsia="ru-RU"/>
        </w:rPr>
        <w:t>Одним из важных факторов</w:t>
      </w:r>
      <w:r>
        <w:rPr>
          <w:rStyle w:val="7Georgia"/>
          <w:rFonts w:eastAsia="Courier New"/>
          <w:lang w:eastAsia="ru-RU"/>
        </w:rPr>
        <w:br/>
        <w:t>здоровья ребенка является</w:t>
      </w:r>
      <w:r>
        <w:rPr>
          <w:rStyle w:val="7Georgia"/>
          <w:rFonts w:eastAsia="Courier New"/>
          <w:lang w:eastAsia="ru-RU"/>
        </w:rPr>
        <w:br/>
        <w:t>организация рационального питания</w:t>
      </w:r>
      <w:r>
        <w:rPr>
          <w:rStyle w:val="7Georgia"/>
          <w:rFonts w:eastAsia="Courier New"/>
          <w:lang w:eastAsia="ru-RU"/>
        </w:rPr>
        <w:br/>
        <w:t>и отражение ее в воспитательно-</w:t>
      </w:r>
      <w:r>
        <w:rPr>
          <w:rStyle w:val="7Georgia"/>
          <w:rFonts w:eastAsia="Courier New"/>
          <w:lang w:eastAsia="ru-RU"/>
        </w:rPr>
        <w:br/>
        <w:t>образовательном процессе.</w:t>
      </w:r>
    </w:p>
    <w:p w:rsidR="00544239" w:rsidRDefault="00544239">
      <w:pPr>
        <w:pStyle w:val="71"/>
        <w:framePr w:w="9869" w:h="13945" w:hRule="exact" w:wrap="none" w:vAnchor="page" w:hAnchor="page" w:x="3353" w:y="4209"/>
        <w:shd w:val="clear" w:color="auto" w:fill="auto"/>
        <w:spacing w:before="0"/>
        <w:ind w:left="20" w:right="40" w:firstLine="960"/>
      </w:pPr>
      <w:r>
        <w:rPr>
          <w:rStyle w:val="7Georgia"/>
          <w:rFonts w:eastAsia="Courier New"/>
          <w:lang w:eastAsia="ru-RU"/>
        </w:rPr>
        <w:t>Правильное питание - это основа длительной и плодотворной жизни, залог здоровья, бодрости, гарантия от появления различных недугов. Поэтому в плане работы детского сада вопрос о правильном питании занимает одно из важнейших мест.</w:t>
      </w:r>
    </w:p>
    <w:p w:rsidR="00544239" w:rsidRDefault="00544239">
      <w:pPr>
        <w:pStyle w:val="71"/>
        <w:framePr w:w="9869" w:h="13945" w:hRule="exact" w:wrap="none" w:vAnchor="page" w:hAnchor="page" w:x="3353" w:y="4209"/>
        <w:shd w:val="clear" w:color="auto" w:fill="auto"/>
        <w:spacing w:before="0"/>
        <w:ind w:left="20" w:right="40" w:firstLine="960"/>
      </w:pPr>
      <w:r>
        <w:rPr>
          <w:rStyle w:val="7Georgia"/>
          <w:rFonts w:eastAsia="Courier New"/>
          <w:lang w:eastAsia="ru-RU"/>
        </w:rPr>
        <w:t>В детском саду питание организовано в групповых комнатах. Весь цикл приготовления блюд происходит на пищеблоке ДОУ. Пищеблок на 100% укомплектован кадрами. Помещение пищеблока размещается на первом этаже.</w:t>
      </w:r>
    </w:p>
    <w:p w:rsidR="00544239" w:rsidRDefault="00544239">
      <w:pPr>
        <w:pStyle w:val="71"/>
        <w:framePr w:w="9869" w:h="13945" w:hRule="exact" w:wrap="none" w:vAnchor="page" w:hAnchor="page" w:x="3353" w:y="4209"/>
        <w:shd w:val="clear" w:color="auto" w:fill="auto"/>
        <w:spacing w:before="0"/>
        <w:ind w:left="20" w:right="40" w:firstLine="960"/>
      </w:pPr>
      <w:r>
        <w:rPr>
          <w:rStyle w:val="7Georgia"/>
          <w:rFonts w:eastAsia="Courier New"/>
          <w:lang w:eastAsia="ru-RU"/>
        </w:rPr>
        <w:t>Транспортирование пищевых продуктов осуществляется специальным автотранспортом поставщиков.</w:t>
      </w:r>
    </w:p>
    <w:p w:rsidR="00544239" w:rsidRDefault="00544239">
      <w:pPr>
        <w:pStyle w:val="71"/>
        <w:framePr w:w="9869" w:h="13945" w:hRule="exact" w:wrap="none" w:vAnchor="page" w:hAnchor="page" w:x="3353" w:y="4209"/>
        <w:shd w:val="clear" w:color="auto" w:fill="auto"/>
        <w:spacing w:before="0"/>
        <w:ind w:left="20" w:right="40" w:firstLine="960"/>
      </w:pPr>
      <w:r>
        <w:rPr>
          <w:rStyle w:val="7Georgia"/>
          <w:rFonts w:eastAsia="Courier New"/>
          <w:lang w:eastAsia="ru-RU"/>
        </w:rPr>
        <w:t>Имеется десятидневное перспективное меню. При составлении меню используется разработанная картотека блюд, что обеспечивает сбалансированность питания по белкам, жирам, углеводам. Готовая пища выдается только после снятия пробы медработником и соответствующей записи в журнале результатов оценки готовых блюд. Организация питания постоянно находится под контролем администрации.</w:t>
      </w:r>
    </w:p>
    <w:p w:rsidR="00544239" w:rsidRDefault="00544239">
      <w:pPr>
        <w:pStyle w:val="71"/>
        <w:framePr w:w="9869" w:h="13945" w:hRule="exact" w:wrap="none" w:vAnchor="page" w:hAnchor="page" w:x="3353" w:y="4209"/>
        <w:shd w:val="clear" w:color="auto" w:fill="auto"/>
        <w:spacing w:before="0"/>
        <w:ind w:left="20" w:right="40" w:firstLine="960"/>
      </w:pPr>
      <w:r>
        <w:rPr>
          <w:rStyle w:val="7Georgia"/>
          <w:rFonts w:eastAsia="Courier New"/>
          <w:lang w:eastAsia="ru-RU"/>
        </w:rPr>
        <w:t>В детском саду организовано 4-х разовое питание. В меню каждый день включена суточная норма молока, сливочного и растительного масла сахара, хлеба, мяса. Продукты, богатые белком (рыба, мясо), включаются в меню первой половины дня. Во второй половине дня детям предлагаются молочные и овощные блюда. Для приготовления вторых блюд кроме говядины используются также субпродукты (печень в виде суфле, котлет, биточков, гуляша). Ежедневно в меню включены</w:t>
      </w:r>
    </w:p>
    <w:p w:rsidR="00544239" w:rsidRDefault="00544239">
      <w:pPr>
        <w:framePr w:wrap="none" w:vAnchor="page" w:hAnchor="page" w:x="9411" w:y="3860"/>
        <w:rPr>
          <w:sz w:val="2"/>
        </w:rPr>
      </w:pPr>
      <w:r>
        <w:pict>
          <v:shape id="_x0000_i1025" type="#_x0000_t75" style="width:186pt;height:162.75pt">
            <v:imagedata r:id="rId9" r:href="rId10"/>
          </v:shape>
        </w:pict>
      </w:r>
    </w:p>
    <w:p w:rsidR="00544239" w:rsidRDefault="00544239">
      <w:pPr>
        <w:pStyle w:val="24"/>
        <w:framePr w:wrap="none" w:vAnchor="page" w:hAnchor="page" w:x="13054" w:y="18380"/>
        <w:shd w:val="clear" w:color="auto" w:fill="auto"/>
        <w:spacing w:line="420" w:lineRule="exact"/>
        <w:ind w:left="20"/>
      </w:pPr>
      <w:r>
        <w:t>4</w:t>
      </w:r>
    </w:p>
    <w:p w:rsidR="00544239" w:rsidRDefault="00544239">
      <w:pPr>
        <w:rPr>
          <w:sz w:val="2"/>
          <w:szCs w:val="2"/>
        </w:rPr>
        <w:sectPr w:rsidR="00544239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544239" w:rsidRDefault="00544239" w:rsidP="00FF0B13">
      <w:pPr>
        <w:pStyle w:val="71"/>
        <w:framePr w:w="9878" w:h="13784" w:hRule="exact" w:wrap="none" w:vAnchor="page" w:hAnchor="page" w:x="3353" w:y="4218"/>
        <w:shd w:val="clear" w:color="auto" w:fill="auto"/>
        <w:tabs>
          <w:tab w:val="left" w:pos="2713"/>
          <w:tab w:val="left" w:pos="4297"/>
        </w:tabs>
        <w:spacing w:before="0"/>
        <w:ind w:right="4267" w:firstLine="0"/>
      </w:pPr>
      <w:r>
        <w:rPr>
          <w:rStyle w:val="7Georgia4"/>
          <w:rFonts w:eastAsia="Courier New"/>
          <w:lang w:eastAsia="ru-RU"/>
        </w:rPr>
        <w:t>овощи, как в свежем, так и вареном</w:t>
      </w:r>
      <w:r>
        <w:rPr>
          <w:rStyle w:val="7Georgia4"/>
          <w:rFonts w:eastAsia="Courier New"/>
          <w:lang w:eastAsia="ru-RU"/>
        </w:rPr>
        <w:br/>
        <w:t>и тушеном виде. Дети регулярно</w:t>
      </w:r>
      <w:r>
        <w:rPr>
          <w:rStyle w:val="7Georgia4"/>
          <w:rFonts w:eastAsia="Courier New"/>
          <w:lang w:eastAsia="ru-RU"/>
        </w:rPr>
        <w:br/>
        <w:t>получают</w:t>
      </w:r>
      <w:r>
        <w:rPr>
          <w:rStyle w:val="7Georgia4"/>
          <w:rFonts w:eastAsia="Courier New"/>
          <w:lang w:eastAsia="ru-RU"/>
        </w:rPr>
        <w:tab/>
        <w:t>на</w:t>
      </w:r>
      <w:r>
        <w:rPr>
          <w:rStyle w:val="7Georgia4"/>
          <w:rFonts w:eastAsia="Courier New"/>
          <w:lang w:eastAsia="ru-RU"/>
        </w:rPr>
        <w:tab/>
        <w:t>полдник</w:t>
      </w:r>
    </w:p>
    <w:p w:rsidR="00544239" w:rsidRDefault="00544239">
      <w:pPr>
        <w:pStyle w:val="71"/>
        <w:framePr w:w="9878" w:h="13784" w:hRule="exact" w:wrap="none" w:vAnchor="page" w:hAnchor="page" w:x="3353" w:y="4218"/>
        <w:shd w:val="clear" w:color="auto" w:fill="auto"/>
        <w:spacing w:before="0"/>
        <w:ind w:left="20" w:right="4267" w:firstLine="0"/>
      </w:pPr>
      <w:r>
        <w:rPr>
          <w:rStyle w:val="7Georgia4"/>
          <w:rFonts w:eastAsia="Courier New"/>
          <w:lang w:eastAsia="ru-RU"/>
        </w:rPr>
        <w:t>кисломолочные продукты.</w:t>
      </w:r>
    </w:p>
    <w:p w:rsidR="00544239" w:rsidRDefault="00544239" w:rsidP="00FF0B13">
      <w:pPr>
        <w:pStyle w:val="71"/>
        <w:framePr w:w="9878" w:h="13784" w:hRule="exact" w:wrap="none" w:vAnchor="page" w:hAnchor="page" w:x="3353" w:y="4218"/>
        <w:shd w:val="clear" w:color="auto" w:fill="auto"/>
        <w:tabs>
          <w:tab w:val="left" w:pos="3226"/>
        </w:tabs>
        <w:spacing w:before="0"/>
        <w:ind w:left="20" w:right="2400" w:firstLine="0"/>
        <w:jc w:val="left"/>
      </w:pPr>
      <w:r>
        <w:rPr>
          <w:rStyle w:val="7Georgia4"/>
          <w:rFonts w:eastAsia="Courier New"/>
          <w:lang w:eastAsia="ru-RU"/>
        </w:rPr>
        <w:t>Доставка еды с пищеблока</w:t>
      </w:r>
      <w:r>
        <w:rPr>
          <w:rStyle w:val="7Georgia4"/>
          <w:rFonts w:eastAsia="Courier New"/>
          <w:lang w:eastAsia="ru-RU"/>
        </w:rPr>
        <w:tab/>
        <w:t>осуществляется</w:t>
      </w:r>
    </w:p>
    <w:p w:rsidR="00544239" w:rsidRDefault="00544239" w:rsidP="00FF0B13">
      <w:pPr>
        <w:pStyle w:val="71"/>
        <w:framePr w:w="9878" w:h="13784" w:hRule="exact" w:wrap="none" w:vAnchor="page" w:hAnchor="page" w:x="3353" w:y="4218"/>
        <w:shd w:val="clear" w:color="auto" w:fill="auto"/>
        <w:spacing w:before="0"/>
        <w:ind w:left="20" w:right="4267" w:firstLine="0"/>
      </w:pPr>
      <w:r>
        <w:rPr>
          <w:rStyle w:val="7Georgia4"/>
          <w:rFonts w:eastAsia="Courier New"/>
          <w:lang w:eastAsia="ru-RU"/>
        </w:rPr>
        <w:t>младшим воспитателем  с учетом всех санитарных требований.</w:t>
      </w:r>
    </w:p>
    <w:p w:rsidR="00544239" w:rsidRDefault="00544239">
      <w:pPr>
        <w:pStyle w:val="71"/>
        <w:framePr w:w="9878" w:h="13784" w:hRule="exact" w:wrap="none" w:vAnchor="page" w:hAnchor="page" w:x="3353" w:y="4218"/>
        <w:shd w:val="clear" w:color="auto" w:fill="auto"/>
        <w:spacing w:before="0"/>
        <w:ind w:left="20" w:right="40" w:firstLine="960"/>
      </w:pPr>
      <w:r>
        <w:rPr>
          <w:rStyle w:val="7Georgia4"/>
          <w:rFonts w:eastAsia="Courier New"/>
          <w:lang w:eastAsia="ru-RU"/>
        </w:rPr>
        <w:t>Одна из главных задач, решаемых в ДОУ, - это обеспечение конституционного права каждого ребенка на охрану его жизни и здоровья.</w:t>
      </w:r>
    </w:p>
    <w:p w:rsidR="00544239" w:rsidRDefault="00544239">
      <w:pPr>
        <w:pStyle w:val="71"/>
        <w:framePr w:w="9878" w:h="13784" w:hRule="exact" w:wrap="none" w:vAnchor="page" w:hAnchor="page" w:x="3353" w:y="4218"/>
        <w:shd w:val="clear" w:color="auto" w:fill="auto"/>
        <w:spacing w:before="0"/>
        <w:ind w:left="20" w:right="40" w:firstLine="960"/>
      </w:pPr>
      <w:r>
        <w:rPr>
          <w:rStyle w:val="7Georgia4"/>
          <w:rFonts w:eastAsia="Courier New"/>
          <w:lang w:eastAsia="ru-RU"/>
        </w:rPr>
        <w:t>Здоровье детей невозможно обеспечить без рационального питания, которое является необходимым условием их гармоничного роста, физического и нервно- психического развития, устойчивости к действию инфекций и других неблагоприятных факторов внешней среды. Кроме того правильно организованное питание формирует у детей культурно-гигиенические навыки, полезные привычки, так называемое рациональное пищевое поведение, закладывает основы культуры питания.</w:t>
      </w:r>
    </w:p>
    <w:p w:rsidR="00544239" w:rsidRDefault="00544239">
      <w:pPr>
        <w:pStyle w:val="71"/>
        <w:framePr w:w="9878" w:h="13784" w:hRule="exact" w:wrap="none" w:vAnchor="page" w:hAnchor="page" w:x="3353" w:y="4218"/>
        <w:shd w:val="clear" w:color="auto" w:fill="auto"/>
        <w:spacing w:before="0"/>
        <w:ind w:left="20" w:right="40" w:firstLine="960"/>
      </w:pPr>
      <w:r>
        <w:rPr>
          <w:rStyle w:val="7Georgia4"/>
          <w:rFonts w:eastAsia="Courier New"/>
          <w:lang w:eastAsia="ru-RU"/>
        </w:rPr>
        <w:t>В рацион питания ДОУ включены все основные группы продуктов - мясо, рыба, молоко и молочные продукты, яйца, пищевые жиры, овощи и фрукты, сахар, кондитерские изделия, хлеб, крупа и др.</w:t>
      </w:r>
    </w:p>
    <w:p w:rsidR="00544239" w:rsidRDefault="00544239">
      <w:pPr>
        <w:pStyle w:val="71"/>
        <w:framePr w:w="9878" w:h="13784" w:hRule="exact" w:wrap="none" w:vAnchor="page" w:hAnchor="page" w:x="3353" w:y="4218"/>
        <w:shd w:val="clear" w:color="auto" w:fill="auto"/>
        <w:spacing w:before="0"/>
        <w:ind w:left="20" w:right="40" w:firstLine="960"/>
      </w:pPr>
      <w:r>
        <w:rPr>
          <w:rStyle w:val="7Georgia4"/>
          <w:rFonts w:eastAsia="Courier New"/>
          <w:lang w:eastAsia="ru-RU"/>
        </w:rPr>
        <w:t>Организация питания детей в дошкольном учреждении должна сочетаться с правильным питанием ребенка в семье. Для осуществления преемственности между ДОУ и семьей в вопросах питания сотрудниками детского сада разработаны</w:t>
      </w:r>
    </w:p>
    <w:p w:rsidR="00544239" w:rsidRDefault="00544239" w:rsidP="00FF0B13">
      <w:pPr>
        <w:pStyle w:val="80"/>
        <w:framePr w:wrap="none" w:vAnchor="page" w:hAnchor="page" w:x="10851" w:y="3805"/>
        <w:shd w:val="clear" w:color="auto" w:fill="auto"/>
        <w:spacing w:line="1390" w:lineRule="exact"/>
      </w:pPr>
    </w:p>
    <w:p w:rsidR="00544239" w:rsidRDefault="00544239">
      <w:pPr>
        <w:pStyle w:val="a0"/>
        <w:framePr w:wrap="none" w:vAnchor="page" w:hAnchor="page" w:x="3367" w:y="18540"/>
        <w:shd w:val="clear" w:color="auto" w:fill="auto"/>
        <w:spacing w:line="260" w:lineRule="exact"/>
        <w:ind w:left="20"/>
      </w:pPr>
      <w:r>
        <w:rPr>
          <w:rStyle w:val="MalgunGothic"/>
        </w:rPr>
        <w:t>5</w:t>
      </w:r>
    </w:p>
    <w:p w:rsidR="00544239" w:rsidRDefault="00544239">
      <w:pPr>
        <w:rPr>
          <w:sz w:val="2"/>
          <w:szCs w:val="2"/>
        </w:rPr>
        <w:sectPr w:rsidR="00544239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544239" w:rsidRDefault="00544239">
      <w:pPr>
        <w:pStyle w:val="71"/>
        <w:framePr w:w="9869" w:h="13779" w:hRule="exact" w:wrap="none" w:vAnchor="page" w:hAnchor="page" w:x="3358" w:y="4262"/>
        <w:shd w:val="clear" w:color="auto" w:fill="auto"/>
        <w:spacing w:before="0"/>
        <w:ind w:left="20" w:right="20" w:firstLine="0"/>
      </w:pPr>
      <w:r>
        <w:rPr>
          <w:rStyle w:val="7Georgia3"/>
          <w:rFonts w:eastAsia="Courier New"/>
          <w:lang w:eastAsia="ru-RU"/>
        </w:rPr>
        <w:t>рекомендации по составу «домашних» ужинов и питанию ребенка в выходные и праздничные дни.</w:t>
      </w:r>
    </w:p>
    <w:p w:rsidR="00544239" w:rsidRDefault="00544239">
      <w:pPr>
        <w:pStyle w:val="71"/>
        <w:framePr w:w="9869" w:h="13779" w:hRule="exact" w:wrap="none" w:vAnchor="page" w:hAnchor="page" w:x="3358" w:y="4262"/>
        <w:shd w:val="clear" w:color="auto" w:fill="auto"/>
        <w:spacing w:before="0"/>
        <w:ind w:left="20" w:right="20" w:firstLine="960"/>
      </w:pPr>
      <w:r>
        <w:rPr>
          <w:rStyle w:val="7Georgia3"/>
          <w:rFonts w:eastAsia="Courier New"/>
          <w:lang w:eastAsia="ru-RU"/>
        </w:rPr>
        <w:t>Правильно организованное питание, обеспечивающее организм всеми необходимыми ему пищевыми веществами (белками, жирами, углеводами, витаминами и минеральными солями) и энергией, является необходимым условием гармоничного роста и развития детей дошкольного возраста. В то же время, правильно организованное питание способствует повышению устойчивости организма к действию инфекций и других неблагоприятных внешних факторов.</w:t>
      </w:r>
    </w:p>
    <w:p w:rsidR="00544239" w:rsidRDefault="00544239">
      <w:pPr>
        <w:pStyle w:val="71"/>
        <w:framePr w:w="9869" w:h="13779" w:hRule="exact" w:wrap="none" w:vAnchor="page" w:hAnchor="page" w:x="3358" w:y="4262"/>
        <w:shd w:val="clear" w:color="auto" w:fill="auto"/>
        <w:spacing w:before="0"/>
        <w:ind w:left="20" w:right="20" w:firstLine="960"/>
      </w:pPr>
      <w:r>
        <w:rPr>
          <w:rStyle w:val="7Georgia3"/>
          <w:rFonts w:eastAsia="Courier New"/>
          <w:lang w:eastAsia="ru-RU"/>
        </w:rPr>
        <w:t>Основным принципом питания дошкольников должно служить максимальное разнообразие их пищевых рационов. Только при включении в повседневные рационы всех основных групп продуктов - мяса, рыбы, молока и молочных продуктов, яиц, пищевых жиров, овощей и фруктов, сахара и кондитерских изделий, хлеба, круп и др. можно обеспечить детей всеми необходимыми им пищевыми веществами. И, наоборот, исключение из рациона тех или иных из названных групп продуктов или, напротив, избыточное потребление каких-либо из них неизбежно приводит к нарушениям в состоянии здоровья детей.</w:t>
      </w:r>
    </w:p>
    <w:p w:rsidR="00544239" w:rsidRDefault="00544239">
      <w:pPr>
        <w:pStyle w:val="71"/>
        <w:framePr w:w="9869" w:h="13779" w:hRule="exact" w:wrap="none" w:vAnchor="page" w:hAnchor="page" w:x="3358" w:y="4262"/>
        <w:shd w:val="clear" w:color="auto" w:fill="auto"/>
        <w:spacing w:before="0"/>
        <w:ind w:left="20" w:right="20" w:firstLine="960"/>
      </w:pPr>
      <w:r>
        <w:rPr>
          <w:rStyle w:val="7Georgia3"/>
          <w:rFonts w:eastAsia="Courier New"/>
          <w:lang w:eastAsia="ru-RU"/>
        </w:rPr>
        <w:t>Правильный подбор продуктов - условие необходимое, но еще недостаточное для рационального питания дошкольников. Необходимо стремиться к тому, чтобы готовые блюда были красивыми, вкусными, ароматными и готовились с учетом индивидуальных вкусов детей. Другим условием является строгий режим питания, который должен предусматривать не менее 4 приемов пищи: завтрак, обед, полдник, ужин, причем три из них обязательно должны включать горячее блюдо. Таким образом, во всех ДОУ с продолжительностью пребывания детей более 3,5 часов организовывается горячее питание воспитанников, предусматривающее такое количество приемов пищи и их периодичность, чтобы длительность промежутков между отдельными приемами пищи не превышала 3,5 - 4 часов. Если интервал между приемами пищи слишком велик (больше 4 часов), у ребенка снижаются работоспособность, память.</w:t>
      </w:r>
    </w:p>
    <w:p w:rsidR="00544239" w:rsidRDefault="00544239">
      <w:pPr>
        <w:pStyle w:val="a0"/>
        <w:framePr w:wrap="none" w:vAnchor="page" w:hAnchor="page" w:x="13068" w:y="18569"/>
        <w:shd w:val="clear" w:color="auto" w:fill="auto"/>
        <w:spacing w:line="260" w:lineRule="exact"/>
        <w:ind w:left="20"/>
      </w:pPr>
      <w:r>
        <w:rPr>
          <w:rStyle w:val="MalgunGothic"/>
        </w:rPr>
        <w:t>6</w:t>
      </w:r>
    </w:p>
    <w:p w:rsidR="00544239" w:rsidRDefault="00544239">
      <w:pPr>
        <w:rPr>
          <w:sz w:val="2"/>
          <w:szCs w:val="2"/>
        </w:rPr>
        <w:sectPr w:rsidR="00544239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544239" w:rsidRDefault="00544239">
      <w:pPr>
        <w:pStyle w:val="71"/>
        <w:framePr w:w="9854" w:h="9320" w:hRule="exact" w:wrap="none" w:vAnchor="page" w:hAnchor="page" w:x="3365" w:y="4160"/>
        <w:shd w:val="clear" w:color="auto" w:fill="auto"/>
        <w:spacing w:before="0"/>
        <w:ind w:left="40" w:right="20" w:firstLine="0"/>
      </w:pPr>
      <w:r>
        <w:rPr>
          <w:rStyle w:val="7Georgia"/>
          <w:rFonts w:eastAsia="Courier New"/>
          <w:lang w:eastAsia="ru-RU"/>
        </w:rPr>
        <w:t>Чрезмерно же частый прием пищи снижает аппетит и тем самым ухудшает усвояемость пищевых веществ.</w:t>
      </w:r>
    </w:p>
    <w:p w:rsidR="00544239" w:rsidRDefault="00544239">
      <w:pPr>
        <w:pStyle w:val="71"/>
        <w:framePr w:w="9854" w:h="9320" w:hRule="exact" w:wrap="none" w:vAnchor="page" w:hAnchor="page" w:x="3365" w:y="4160"/>
        <w:shd w:val="clear" w:color="auto" w:fill="auto"/>
        <w:spacing w:before="0"/>
        <w:ind w:left="40" w:right="20" w:firstLine="960"/>
      </w:pPr>
      <w:r>
        <w:rPr>
          <w:rStyle w:val="7Georgia"/>
          <w:rFonts w:eastAsia="Courier New"/>
          <w:lang w:eastAsia="ru-RU"/>
        </w:rPr>
        <w:t>Дети, посещающие ДОУ, основную часть суточного рациона питания (не менее 70%) получают именно в этих учреждениях. Поэтому организация питания в ДОУ должна предусматривать обеспечение детей большей частью необходимых им энергии и пищевых веществ.</w:t>
      </w:r>
    </w:p>
    <w:p w:rsidR="00544239" w:rsidRDefault="00544239">
      <w:pPr>
        <w:pStyle w:val="71"/>
        <w:framePr w:w="9854" w:h="9320" w:hRule="exact" w:wrap="none" w:vAnchor="page" w:hAnchor="page" w:x="3365" w:y="4160"/>
        <w:shd w:val="clear" w:color="auto" w:fill="auto"/>
        <w:spacing w:before="0"/>
        <w:ind w:left="40" w:right="20" w:firstLine="960"/>
      </w:pPr>
      <w:r>
        <w:rPr>
          <w:rStyle w:val="7Georgia2"/>
          <w:rFonts w:eastAsia="Courier New"/>
          <w:lang w:eastAsia="ru-RU"/>
        </w:rPr>
        <w:t>Основные принципы организации питания в ДОУ</w:t>
      </w:r>
      <w:r>
        <w:rPr>
          <w:rStyle w:val="7Georgia"/>
          <w:rFonts w:eastAsia="Courier New"/>
          <w:lang w:eastAsia="ru-RU"/>
        </w:rPr>
        <w:t xml:space="preserve"> </w:t>
      </w:r>
      <w:r>
        <w:rPr>
          <w:rStyle w:val="7Georgia2"/>
          <w:rFonts w:eastAsia="Courier New"/>
          <w:lang w:eastAsia="ru-RU"/>
        </w:rPr>
        <w:t>следующие:</w:t>
      </w:r>
    </w:p>
    <w:p w:rsidR="00544239" w:rsidRDefault="00544239">
      <w:pPr>
        <w:pStyle w:val="71"/>
        <w:framePr w:w="9854" w:h="9320" w:hRule="exact" w:wrap="none" w:vAnchor="page" w:hAnchor="page" w:x="3365" w:y="4160"/>
        <w:numPr>
          <w:ilvl w:val="0"/>
          <w:numId w:val="3"/>
        </w:numPr>
        <w:shd w:val="clear" w:color="auto" w:fill="auto"/>
        <w:tabs>
          <w:tab w:val="left" w:pos="1062"/>
        </w:tabs>
        <w:spacing w:before="0"/>
        <w:ind w:left="980" w:right="20"/>
      </w:pPr>
      <w:r>
        <w:rPr>
          <w:rStyle w:val="7Georgia"/>
          <w:rFonts w:eastAsia="Courier New"/>
          <w:lang w:eastAsia="ru-RU"/>
        </w:rPr>
        <w:t>Соответствие энергетической ценности рациона энергозатратам ребенка.</w:t>
      </w:r>
    </w:p>
    <w:p w:rsidR="00544239" w:rsidRDefault="00544239">
      <w:pPr>
        <w:pStyle w:val="71"/>
        <w:framePr w:w="9854" w:h="9320" w:hRule="exact" w:wrap="none" w:vAnchor="page" w:hAnchor="page" w:x="3365" w:y="4160"/>
        <w:numPr>
          <w:ilvl w:val="0"/>
          <w:numId w:val="3"/>
        </w:numPr>
        <w:shd w:val="clear" w:color="auto" w:fill="auto"/>
        <w:tabs>
          <w:tab w:val="left" w:pos="986"/>
        </w:tabs>
        <w:spacing w:before="0"/>
        <w:ind w:left="980" w:right="20"/>
      </w:pPr>
      <w:r>
        <w:rPr>
          <w:rStyle w:val="7Georgia"/>
          <w:rFonts w:eastAsia="Courier New"/>
          <w:lang w:eastAsia="ru-RU"/>
        </w:rPr>
        <w:t>Сбалансированность в рационе всех заменимых и незаменимых пищевых веществ.</w:t>
      </w:r>
    </w:p>
    <w:p w:rsidR="00544239" w:rsidRDefault="00544239">
      <w:pPr>
        <w:pStyle w:val="71"/>
        <w:framePr w:w="9854" w:h="9320" w:hRule="exact" w:wrap="none" w:vAnchor="page" w:hAnchor="page" w:x="3365" w:y="4160"/>
        <w:numPr>
          <w:ilvl w:val="0"/>
          <w:numId w:val="3"/>
        </w:numPr>
        <w:shd w:val="clear" w:color="auto" w:fill="auto"/>
        <w:tabs>
          <w:tab w:val="left" w:pos="986"/>
        </w:tabs>
        <w:spacing w:before="0"/>
        <w:ind w:left="980" w:right="20"/>
      </w:pPr>
      <w:r>
        <w:rPr>
          <w:rStyle w:val="7Georgia"/>
          <w:rFonts w:eastAsia="Courier New"/>
          <w:lang w:eastAsia="ru-RU"/>
        </w:rPr>
        <w:t>Максимальное разнообразие продуктов и блюд, обеспечивающих сбалансированность рациона.</w:t>
      </w:r>
    </w:p>
    <w:p w:rsidR="00544239" w:rsidRDefault="00544239">
      <w:pPr>
        <w:pStyle w:val="71"/>
        <w:framePr w:w="9854" w:h="9320" w:hRule="exact" w:wrap="none" w:vAnchor="page" w:hAnchor="page" w:x="3365" w:y="4160"/>
        <w:numPr>
          <w:ilvl w:val="0"/>
          <w:numId w:val="3"/>
        </w:numPr>
        <w:shd w:val="clear" w:color="auto" w:fill="auto"/>
        <w:tabs>
          <w:tab w:val="left" w:pos="986"/>
        </w:tabs>
        <w:spacing w:before="0"/>
        <w:ind w:left="980" w:right="20"/>
      </w:pPr>
      <w:r>
        <w:rPr>
          <w:rStyle w:val="7Georgia"/>
          <w:rFonts w:eastAsia="Courier New"/>
          <w:lang w:eastAsia="ru-RU"/>
        </w:rPr>
        <w:t>Правильная технологическая и кулинарная обработка продуктов, направленная на сохранность их исходной пищевой ценности, а также высокие вкусовые качества блюд.</w:t>
      </w:r>
    </w:p>
    <w:p w:rsidR="00544239" w:rsidRDefault="00544239">
      <w:pPr>
        <w:pStyle w:val="71"/>
        <w:framePr w:w="9854" w:h="9320" w:hRule="exact" w:wrap="none" w:vAnchor="page" w:hAnchor="page" w:x="3365" w:y="4160"/>
        <w:numPr>
          <w:ilvl w:val="0"/>
          <w:numId w:val="3"/>
        </w:numPr>
        <w:shd w:val="clear" w:color="auto" w:fill="auto"/>
        <w:tabs>
          <w:tab w:val="left" w:pos="986"/>
        </w:tabs>
        <w:spacing w:before="0" w:after="300"/>
        <w:ind w:left="980" w:right="20"/>
      </w:pPr>
      <w:r>
        <w:rPr>
          <w:rStyle w:val="7Georgia"/>
          <w:rFonts w:eastAsia="Courier New"/>
          <w:lang w:eastAsia="ru-RU"/>
        </w:rPr>
        <w:t>Оптимальный режим питания, обстановка, формирующая у детей навыки культуры приема пищи.</w:t>
      </w:r>
    </w:p>
    <w:p w:rsidR="00544239" w:rsidRDefault="00544239">
      <w:pPr>
        <w:pStyle w:val="101"/>
        <w:framePr w:w="9854" w:h="9320" w:hRule="exact" w:wrap="none" w:vAnchor="page" w:hAnchor="page" w:x="3365" w:y="4160"/>
        <w:shd w:val="clear" w:color="auto" w:fill="auto"/>
        <w:spacing w:before="0"/>
        <w:ind w:left="40"/>
      </w:pPr>
      <w:r>
        <w:t>Рекомендуемый среднесуточный набор продуктов для</w:t>
      </w:r>
    </w:p>
    <w:p w:rsidR="00544239" w:rsidRDefault="00544239">
      <w:pPr>
        <w:pStyle w:val="101"/>
        <w:framePr w:w="9854" w:h="9320" w:hRule="exact" w:wrap="none" w:vAnchor="page" w:hAnchor="page" w:x="3365" w:y="4160"/>
        <w:shd w:val="clear" w:color="auto" w:fill="auto"/>
        <w:spacing w:before="0"/>
        <w:ind w:left="20"/>
        <w:jc w:val="center"/>
      </w:pPr>
      <w:r>
        <w:t>питания (на одного ребенка) в ДОУ с 12- часовым режимом функционирования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35"/>
        <w:gridCol w:w="1315"/>
        <w:gridCol w:w="1819"/>
      </w:tblGrid>
      <w:tr w:rsidR="00544239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635" w:type="dxa"/>
            <w:shd w:val="clear" w:color="auto" w:fill="FFFFFF"/>
          </w:tcPr>
          <w:p w:rsidR="00544239" w:rsidRDefault="00544239">
            <w:pPr>
              <w:framePr w:w="8770" w:h="4310" w:wrap="none" w:vAnchor="page" w:hAnchor="page" w:x="3840" w:y="13879"/>
              <w:rPr>
                <w:sz w:val="10"/>
                <w:szCs w:val="10"/>
              </w:rPr>
            </w:pPr>
          </w:p>
        </w:tc>
        <w:tc>
          <w:tcPr>
            <w:tcW w:w="3134" w:type="dxa"/>
            <w:gridSpan w:val="2"/>
            <w:shd w:val="clear" w:color="auto" w:fill="FFFFFF"/>
          </w:tcPr>
          <w:p w:rsidR="00544239" w:rsidRDefault="00544239">
            <w:pPr>
              <w:pStyle w:val="71"/>
              <w:framePr w:w="8770" w:h="4310" w:wrap="none" w:vAnchor="page" w:hAnchor="page" w:x="3840" w:y="13879"/>
              <w:shd w:val="clear" w:color="auto" w:fill="auto"/>
              <w:spacing w:before="0" w:line="280" w:lineRule="exact"/>
              <w:ind w:left="100" w:firstLine="0"/>
              <w:jc w:val="left"/>
            </w:pPr>
            <w:r>
              <w:rPr>
                <w:rStyle w:val="7Georgia"/>
                <w:rFonts w:eastAsia="Courier New"/>
                <w:lang w:eastAsia="ru-RU"/>
              </w:rPr>
              <w:t>Возраст детей</w:t>
            </w:r>
          </w:p>
        </w:tc>
      </w:tr>
      <w:tr w:rsidR="00544239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5635" w:type="dxa"/>
            <w:shd w:val="clear" w:color="auto" w:fill="FFFFFF"/>
          </w:tcPr>
          <w:p w:rsidR="00544239" w:rsidRDefault="00544239">
            <w:pPr>
              <w:pStyle w:val="71"/>
              <w:framePr w:w="8770" w:h="4310" w:wrap="none" w:vAnchor="page" w:hAnchor="page" w:x="3840" w:y="13879"/>
              <w:shd w:val="clear" w:color="auto" w:fill="auto"/>
              <w:spacing w:before="0" w:line="280" w:lineRule="exact"/>
              <w:ind w:left="40" w:firstLine="0"/>
              <w:jc w:val="left"/>
            </w:pPr>
            <w:r>
              <w:rPr>
                <w:rStyle w:val="7Georgia"/>
                <w:rFonts w:eastAsia="Courier New"/>
                <w:lang w:eastAsia="ru-RU"/>
              </w:rPr>
              <w:t>Продукты, количество, г брутто</w:t>
            </w:r>
          </w:p>
        </w:tc>
        <w:tc>
          <w:tcPr>
            <w:tcW w:w="1315" w:type="dxa"/>
            <w:shd w:val="clear" w:color="auto" w:fill="FFFFFF"/>
          </w:tcPr>
          <w:p w:rsidR="00544239" w:rsidRDefault="00544239">
            <w:pPr>
              <w:pStyle w:val="71"/>
              <w:framePr w:w="8770" w:h="4310" w:wrap="none" w:vAnchor="page" w:hAnchor="page" w:x="3840" w:y="13879"/>
              <w:shd w:val="clear" w:color="auto" w:fill="auto"/>
              <w:spacing w:before="0" w:line="270" w:lineRule="exact"/>
              <w:ind w:left="80" w:firstLine="0"/>
              <w:jc w:val="left"/>
            </w:pPr>
            <w:r>
              <w:rPr>
                <w:rStyle w:val="7BookmanOldStyle"/>
                <w:rFonts w:eastAsia="Courier New"/>
                <w:lang w:eastAsia="ru-RU"/>
              </w:rPr>
              <w:t>1,5</w:t>
            </w:r>
          </w:p>
        </w:tc>
        <w:tc>
          <w:tcPr>
            <w:tcW w:w="1819" w:type="dxa"/>
            <w:vMerge w:val="restart"/>
            <w:shd w:val="clear" w:color="auto" w:fill="FFFFFF"/>
          </w:tcPr>
          <w:p w:rsidR="00544239" w:rsidRDefault="00544239">
            <w:pPr>
              <w:pStyle w:val="71"/>
              <w:framePr w:w="8770" w:h="4310" w:wrap="none" w:vAnchor="page" w:hAnchor="page" w:x="3840" w:y="13879"/>
              <w:shd w:val="clear" w:color="auto" w:fill="auto"/>
              <w:spacing w:before="0" w:line="280" w:lineRule="exact"/>
              <w:ind w:left="180" w:firstLine="0"/>
              <w:jc w:val="left"/>
            </w:pPr>
            <w:r>
              <w:rPr>
                <w:rStyle w:val="7Georgia"/>
                <w:rFonts w:eastAsia="Courier New"/>
                <w:lang w:val="en-US" w:eastAsia="ru-RU"/>
              </w:rPr>
              <w:t xml:space="preserve">^3[i]~7 </w:t>
            </w:r>
            <w:r>
              <w:rPr>
                <w:rStyle w:val="7Georgia"/>
                <w:rFonts w:eastAsia="Courier New"/>
                <w:lang w:eastAsia="ru-RU"/>
              </w:rPr>
              <w:t>лет</w:t>
            </w:r>
          </w:p>
        </w:tc>
      </w:tr>
      <w:tr w:rsidR="00544239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635" w:type="dxa"/>
            <w:shd w:val="clear" w:color="auto" w:fill="FFFFFF"/>
          </w:tcPr>
          <w:p w:rsidR="00544239" w:rsidRDefault="00544239">
            <w:pPr>
              <w:framePr w:w="8770" w:h="4310" w:wrap="none" w:vAnchor="page" w:hAnchor="page" w:x="3840" w:y="13879"/>
              <w:rPr>
                <w:sz w:val="10"/>
                <w:szCs w:val="10"/>
              </w:rPr>
            </w:pPr>
          </w:p>
        </w:tc>
        <w:tc>
          <w:tcPr>
            <w:tcW w:w="1315" w:type="dxa"/>
            <w:shd w:val="clear" w:color="auto" w:fill="FFFFFF"/>
          </w:tcPr>
          <w:p w:rsidR="00544239" w:rsidRDefault="00544239">
            <w:pPr>
              <w:pStyle w:val="71"/>
              <w:framePr w:w="8770" w:h="4310" w:wrap="none" w:vAnchor="page" w:hAnchor="page" w:x="3840" w:y="13879"/>
              <w:shd w:val="clear" w:color="auto" w:fill="auto"/>
              <w:spacing w:before="0" w:line="280" w:lineRule="exact"/>
              <w:ind w:left="80" w:firstLine="0"/>
              <w:jc w:val="left"/>
            </w:pPr>
            <w:r>
              <w:rPr>
                <w:rStyle w:val="7Georgia"/>
                <w:rFonts w:eastAsia="Courier New"/>
                <w:lang w:eastAsia="ru-RU"/>
              </w:rPr>
              <w:t>года</w:t>
            </w:r>
          </w:p>
        </w:tc>
        <w:tc>
          <w:tcPr>
            <w:tcW w:w="1819" w:type="dxa"/>
            <w:vMerge/>
            <w:shd w:val="clear" w:color="auto" w:fill="FFFFFF"/>
          </w:tcPr>
          <w:p w:rsidR="00544239" w:rsidRDefault="00544239">
            <w:pPr>
              <w:framePr w:w="8770" w:h="4310" w:wrap="none" w:vAnchor="page" w:hAnchor="page" w:x="3840" w:y="13879"/>
            </w:pPr>
          </w:p>
        </w:tc>
      </w:tr>
      <w:tr w:rsidR="00544239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5635" w:type="dxa"/>
            <w:shd w:val="clear" w:color="auto" w:fill="FFFFFF"/>
          </w:tcPr>
          <w:p w:rsidR="00544239" w:rsidRDefault="00544239">
            <w:pPr>
              <w:pStyle w:val="71"/>
              <w:framePr w:w="8770" w:h="4310" w:wrap="none" w:vAnchor="page" w:hAnchor="page" w:x="3840" w:y="13879"/>
              <w:shd w:val="clear" w:color="auto" w:fill="auto"/>
              <w:spacing w:before="0" w:line="280" w:lineRule="exact"/>
              <w:ind w:left="40" w:firstLine="0"/>
              <w:jc w:val="left"/>
            </w:pPr>
            <w:r>
              <w:rPr>
                <w:rStyle w:val="7Georgia"/>
                <w:rFonts w:eastAsia="Courier New"/>
                <w:lang w:eastAsia="ru-RU"/>
              </w:rPr>
              <w:t>Хлеб пшеничный</w:t>
            </w:r>
          </w:p>
        </w:tc>
        <w:tc>
          <w:tcPr>
            <w:tcW w:w="1315" w:type="dxa"/>
            <w:shd w:val="clear" w:color="auto" w:fill="FFFFFF"/>
          </w:tcPr>
          <w:p w:rsidR="00544239" w:rsidRDefault="00544239">
            <w:pPr>
              <w:pStyle w:val="71"/>
              <w:framePr w:w="8770" w:h="4310" w:wrap="none" w:vAnchor="page" w:hAnchor="page" w:x="3840" w:y="13879"/>
              <w:shd w:val="clear" w:color="auto" w:fill="auto"/>
              <w:spacing w:before="0" w:line="280" w:lineRule="exact"/>
              <w:ind w:left="80" w:firstLine="0"/>
              <w:jc w:val="left"/>
            </w:pPr>
            <w:r>
              <w:rPr>
                <w:rStyle w:val="7Georgia"/>
                <w:rFonts w:eastAsia="Courier New"/>
                <w:lang w:eastAsia="ru-RU"/>
              </w:rPr>
              <w:t>6 о</w:t>
            </w:r>
          </w:p>
        </w:tc>
        <w:tc>
          <w:tcPr>
            <w:tcW w:w="1819" w:type="dxa"/>
            <w:shd w:val="clear" w:color="auto" w:fill="FFFFFF"/>
          </w:tcPr>
          <w:p w:rsidR="00544239" w:rsidRDefault="00544239">
            <w:pPr>
              <w:pStyle w:val="71"/>
              <w:framePr w:w="8770" w:h="4310" w:wrap="none" w:vAnchor="page" w:hAnchor="page" w:x="3840" w:y="13879"/>
              <w:shd w:val="clear" w:color="auto" w:fill="auto"/>
              <w:spacing w:before="0" w:line="280" w:lineRule="exact"/>
              <w:ind w:left="400" w:firstLine="0"/>
              <w:jc w:val="left"/>
            </w:pPr>
            <w:r>
              <w:rPr>
                <w:rStyle w:val="7Georgia"/>
                <w:rFonts w:eastAsia="Courier New"/>
                <w:lang w:eastAsia="ru-RU"/>
              </w:rPr>
              <w:t>8о</w:t>
            </w:r>
          </w:p>
        </w:tc>
      </w:tr>
      <w:tr w:rsidR="00544239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5635" w:type="dxa"/>
            <w:shd w:val="clear" w:color="auto" w:fill="FFFFFF"/>
          </w:tcPr>
          <w:p w:rsidR="00544239" w:rsidRDefault="00544239">
            <w:pPr>
              <w:pStyle w:val="71"/>
              <w:framePr w:w="8770" w:h="4310" w:wrap="none" w:vAnchor="page" w:hAnchor="page" w:x="3840" w:y="13879"/>
              <w:shd w:val="clear" w:color="auto" w:fill="auto"/>
              <w:spacing w:before="0" w:line="280" w:lineRule="exact"/>
              <w:ind w:left="40" w:firstLine="0"/>
              <w:jc w:val="left"/>
            </w:pPr>
            <w:r>
              <w:rPr>
                <w:rStyle w:val="7Georgia"/>
                <w:rFonts w:eastAsia="Courier New"/>
                <w:lang w:eastAsia="ru-RU"/>
              </w:rPr>
              <w:t>Хлеб ржаной (ржано-пшеничный)</w:t>
            </w:r>
          </w:p>
        </w:tc>
        <w:tc>
          <w:tcPr>
            <w:tcW w:w="1315" w:type="dxa"/>
            <w:shd w:val="clear" w:color="auto" w:fill="FFFFFF"/>
          </w:tcPr>
          <w:p w:rsidR="00544239" w:rsidRDefault="00544239">
            <w:pPr>
              <w:pStyle w:val="71"/>
              <w:framePr w:w="8770" w:h="4310" w:wrap="none" w:vAnchor="page" w:hAnchor="page" w:x="3840" w:y="13879"/>
              <w:shd w:val="clear" w:color="auto" w:fill="auto"/>
              <w:spacing w:before="0" w:line="270" w:lineRule="exact"/>
              <w:ind w:left="80" w:firstLine="0"/>
              <w:jc w:val="left"/>
            </w:pPr>
            <w:r>
              <w:rPr>
                <w:rStyle w:val="7BookmanOldStyle"/>
                <w:rFonts w:eastAsia="Courier New"/>
                <w:lang w:eastAsia="ru-RU"/>
              </w:rPr>
              <w:t>30</w:t>
            </w:r>
          </w:p>
        </w:tc>
        <w:tc>
          <w:tcPr>
            <w:tcW w:w="1819" w:type="dxa"/>
            <w:shd w:val="clear" w:color="auto" w:fill="FFFFFF"/>
          </w:tcPr>
          <w:p w:rsidR="00544239" w:rsidRDefault="00544239">
            <w:pPr>
              <w:pStyle w:val="71"/>
              <w:framePr w:w="8770" w:h="4310" w:wrap="none" w:vAnchor="page" w:hAnchor="page" w:x="3840" w:y="13879"/>
              <w:shd w:val="clear" w:color="auto" w:fill="auto"/>
              <w:spacing w:before="0" w:line="280" w:lineRule="exact"/>
              <w:ind w:left="400" w:firstLine="0"/>
              <w:jc w:val="left"/>
            </w:pPr>
            <w:r>
              <w:rPr>
                <w:rStyle w:val="7Georgia"/>
                <w:rFonts w:eastAsia="Courier New"/>
                <w:lang w:eastAsia="ru-RU"/>
              </w:rPr>
              <w:t>40</w:t>
            </w:r>
          </w:p>
        </w:tc>
      </w:tr>
      <w:tr w:rsidR="00544239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635" w:type="dxa"/>
            <w:shd w:val="clear" w:color="auto" w:fill="FFFFFF"/>
          </w:tcPr>
          <w:p w:rsidR="00544239" w:rsidRDefault="00544239">
            <w:pPr>
              <w:pStyle w:val="71"/>
              <w:framePr w:w="8770" w:h="4310" w:wrap="none" w:vAnchor="page" w:hAnchor="page" w:x="3840" w:y="13879"/>
              <w:shd w:val="clear" w:color="auto" w:fill="auto"/>
              <w:spacing w:before="0" w:line="280" w:lineRule="exact"/>
              <w:ind w:left="40" w:firstLine="0"/>
              <w:jc w:val="left"/>
            </w:pPr>
            <w:r>
              <w:rPr>
                <w:rStyle w:val="7Georgia"/>
                <w:rFonts w:eastAsia="Courier New"/>
                <w:lang w:eastAsia="ru-RU"/>
              </w:rPr>
              <w:t>Мука пшеничная, ржаная</w:t>
            </w:r>
          </w:p>
        </w:tc>
        <w:tc>
          <w:tcPr>
            <w:tcW w:w="1315" w:type="dxa"/>
            <w:shd w:val="clear" w:color="auto" w:fill="FFFFFF"/>
          </w:tcPr>
          <w:p w:rsidR="00544239" w:rsidRDefault="00544239">
            <w:pPr>
              <w:pStyle w:val="71"/>
              <w:framePr w:w="8770" w:h="4310" w:wrap="none" w:vAnchor="page" w:hAnchor="page" w:x="3840" w:y="13879"/>
              <w:shd w:val="clear" w:color="auto" w:fill="auto"/>
              <w:spacing w:before="0" w:line="280" w:lineRule="exact"/>
              <w:ind w:left="80" w:firstLine="0"/>
              <w:jc w:val="left"/>
            </w:pPr>
            <w:r>
              <w:rPr>
                <w:rStyle w:val="7Georgia"/>
                <w:rFonts w:eastAsia="Courier New"/>
                <w:lang w:eastAsia="ru-RU"/>
              </w:rPr>
              <w:t>18</w:t>
            </w:r>
          </w:p>
        </w:tc>
        <w:tc>
          <w:tcPr>
            <w:tcW w:w="1819" w:type="dxa"/>
            <w:shd w:val="clear" w:color="auto" w:fill="FFFFFF"/>
          </w:tcPr>
          <w:p w:rsidR="00544239" w:rsidRDefault="00544239">
            <w:pPr>
              <w:pStyle w:val="71"/>
              <w:framePr w:w="8770" w:h="4310" w:wrap="none" w:vAnchor="page" w:hAnchor="page" w:x="3840" w:y="13879"/>
              <w:shd w:val="clear" w:color="auto" w:fill="auto"/>
              <w:spacing w:before="0" w:line="280" w:lineRule="exact"/>
              <w:ind w:left="400" w:firstLine="0"/>
              <w:jc w:val="left"/>
            </w:pPr>
            <w:r>
              <w:rPr>
                <w:rStyle w:val="7Georgia"/>
                <w:rFonts w:eastAsia="Courier New"/>
                <w:lang w:eastAsia="ru-RU"/>
              </w:rPr>
              <w:t>20</w:t>
            </w:r>
          </w:p>
        </w:tc>
      </w:tr>
      <w:tr w:rsidR="00544239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5635" w:type="dxa"/>
            <w:shd w:val="clear" w:color="auto" w:fill="FFFFFF"/>
          </w:tcPr>
          <w:p w:rsidR="00544239" w:rsidRDefault="00544239">
            <w:pPr>
              <w:pStyle w:val="71"/>
              <w:framePr w:w="8770" w:h="4310" w:wrap="none" w:vAnchor="page" w:hAnchor="page" w:x="3840" w:y="13879"/>
              <w:shd w:val="clear" w:color="auto" w:fill="auto"/>
              <w:spacing w:before="0" w:line="280" w:lineRule="exact"/>
              <w:ind w:left="40" w:firstLine="0"/>
              <w:jc w:val="left"/>
            </w:pPr>
            <w:r>
              <w:rPr>
                <w:rStyle w:val="7Georgia"/>
                <w:rFonts w:eastAsia="Courier New"/>
                <w:lang w:eastAsia="ru-RU"/>
              </w:rPr>
              <w:t>Крупы, бобовые</w:t>
            </w:r>
          </w:p>
        </w:tc>
        <w:tc>
          <w:tcPr>
            <w:tcW w:w="1315" w:type="dxa"/>
            <w:shd w:val="clear" w:color="auto" w:fill="FFFFFF"/>
          </w:tcPr>
          <w:p w:rsidR="00544239" w:rsidRDefault="00544239">
            <w:pPr>
              <w:pStyle w:val="71"/>
              <w:framePr w:w="8770" w:h="4310" w:wrap="none" w:vAnchor="page" w:hAnchor="page" w:x="3840" w:y="13879"/>
              <w:shd w:val="clear" w:color="auto" w:fill="auto"/>
              <w:spacing w:before="0" w:line="270" w:lineRule="exact"/>
              <w:ind w:left="80" w:firstLine="0"/>
              <w:jc w:val="left"/>
            </w:pPr>
            <w:r>
              <w:rPr>
                <w:rStyle w:val="7BookmanOldStyle"/>
                <w:rFonts w:eastAsia="Courier New"/>
                <w:lang w:eastAsia="ru-RU"/>
              </w:rPr>
              <w:t>23</w:t>
            </w:r>
          </w:p>
        </w:tc>
        <w:tc>
          <w:tcPr>
            <w:tcW w:w="1819" w:type="dxa"/>
            <w:shd w:val="clear" w:color="auto" w:fill="FFFFFF"/>
          </w:tcPr>
          <w:p w:rsidR="00544239" w:rsidRDefault="00544239">
            <w:pPr>
              <w:pStyle w:val="71"/>
              <w:framePr w:w="8770" w:h="4310" w:wrap="none" w:vAnchor="page" w:hAnchor="page" w:x="3840" w:y="13879"/>
              <w:shd w:val="clear" w:color="auto" w:fill="auto"/>
              <w:spacing w:before="0" w:line="270" w:lineRule="exact"/>
              <w:ind w:left="400" w:firstLine="0"/>
              <w:jc w:val="left"/>
            </w:pPr>
            <w:r>
              <w:rPr>
                <w:rStyle w:val="7BookmanOldStyle"/>
                <w:rFonts w:eastAsia="Courier New"/>
                <w:lang w:eastAsia="ru-RU"/>
              </w:rPr>
              <w:t>30</w:t>
            </w:r>
          </w:p>
        </w:tc>
      </w:tr>
      <w:tr w:rsidR="00544239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5635" w:type="dxa"/>
            <w:shd w:val="clear" w:color="auto" w:fill="FFFFFF"/>
          </w:tcPr>
          <w:p w:rsidR="00544239" w:rsidRDefault="00544239">
            <w:pPr>
              <w:pStyle w:val="71"/>
              <w:framePr w:w="8770" w:h="4310" w:wrap="none" w:vAnchor="page" w:hAnchor="page" w:x="3840" w:y="13879"/>
              <w:shd w:val="clear" w:color="auto" w:fill="auto"/>
              <w:spacing w:before="0" w:line="280" w:lineRule="exact"/>
              <w:ind w:left="40" w:firstLine="0"/>
              <w:jc w:val="left"/>
            </w:pPr>
            <w:r>
              <w:rPr>
                <w:rStyle w:val="7Georgia"/>
                <w:rFonts w:eastAsia="Courier New"/>
                <w:lang w:eastAsia="ru-RU"/>
              </w:rPr>
              <w:t>Макаронные изделия</w:t>
            </w:r>
          </w:p>
        </w:tc>
        <w:tc>
          <w:tcPr>
            <w:tcW w:w="1315" w:type="dxa"/>
            <w:shd w:val="clear" w:color="auto" w:fill="FFFFFF"/>
          </w:tcPr>
          <w:p w:rsidR="00544239" w:rsidRDefault="00544239">
            <w:pPr>
              <w:pStyle w:val="71"/>
              <w:framePr w:w="8770" w:h="4310" w:wrap="none" w:vAnchor="page" w:hAnchor="page" w:x="3840" w:y="13879"/>
              <w:shd w:val="clear" w:color="auto" w:fill="auto"/>
              <w:spacing w:before="0" w:line="270" w:lineRule="exact"/>
              <w:ind w:left="80" w:firstLine="0"/>
              <w:jc w:val="left"/>
            </w:pPr>
            <w:r>
              <w:rPr>
                <w:rStyle w:val="7BookmanOldStyle"/>
                <w:rFonts w:eastAsia="Courier New"/>
                <w:lang w:eastAsia="ru-RU"/>
              </w:rPr>
              <w:t>7</w:t>
            </w:r>
          </w:p>
        </w:tc>
        <w:tc>
          <w:tcPr>
            <w:tcW w:w="1819" w:type="dxa"/>
            <w:shd w:val="clear" w:color="auto" w:fill="FFFFFF"/>
          </w:tcPr>
          <w:p w:rsidR="00544239" w:rsidRDefault="00544239">
            <w:pPr>
              <w:pStyle w:val="71"/>
              <w:framePr w:w="8770" w:h="4310" w:wrap="none" w:vAnchor="page" w:hAnchor="page" w:x="3840" w:y="13879"/>
              <w:shd w:val="clear" w:color="auto" w:fill="auto"/>
              <w:spacing w:before="0" w:line="280" w:lineRule="exact"/>
              <w:ind w:left="400" w:firstLine="0"/>
              <w:jc w:val="left"/>
            </w:pPr>
            <w:r>
              <w:rPr>
                <w:rStyle w:val="7Georgia"/>
                <w:rFonts w:eastAsia="Courier New"/>
                <w:lang w:eastAsia="ru-RU"/>
              </w:rPr>
              <w:t>10</w:t>
            </w:r>
          </w:p>
        </w:tc>
      </w:tr>
      <w:tr w:rsidR="00544239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5635" w:type="dxa"/>
            <w:shd w:val="clear" w:color="auto" w:fill="FFFFFF"/>
          </w:tcPr>
          <w:p w:rsidR="00544239" w:rsidRDefault="00544239">
            <w:pPr>
              <w:pStyle w:val="71"/>
              <w:framePr w:w="8770" w:h="4310" w:wrap="none" w:vAnchor="page" w:hAnchor="page" w:x="3840" w:y="13879"/>
              <w:shd w:val="clear" w:color="auto" w:fill="auto"/>
              <w:spacing w:before="0" w:line="280" w:lineRule="exact"/>
              <w:ind w:left="40" w:firstLine="0"/>
              <w:jc w:val="left"/>
            </w:pPr>
            <w:r>
              <w:rPr>
                <w:rStyle w:val="7Georgia"/>
                <w:rFonts w:eastAsia="Courier New"/>
                <w:lang w:eastAsia="ru-RU"/>
              </w:rPr>
              <w:t>Картофель</w:t>
            </w:r>
          </w:p>
        </w:tc>
        <w:tc>
          <w:tcPr>
            <w:tcW w:w="1315" w:type="dxa"/>
            <w:shd w:val="clear" w:color="auto" w:fill="FFFFFF"/>
          </w:tcPr>
          <w:p w:rsidR="00544239" w:rsidRDefault="00544239">
            <w:pPr>
              <w:pStyle w:val="71"/>
              <w:framePr w:w="8770" w:h="4310" w:wrap="none" w:vAnchor="page" w:hAnchor="page" w:x="3840" w:y="13879"/>
              <w:shd w:val="clear" w:color="auto" w:fill="auto"/>
              <w:spacing w:before="0" w:line="280" w:lineRule="exact"/>
              <w:ind w:left="80" w:firstLine="0"/>
              <w:jc w:val="left"/>
            </w:pPr>
            <w:r>
              <w:rPr>
                <w:rStyle w:val="7Georgia"/>
                <w:rFonts w:eastAsia="Courier New"/>
                <w:lang w:eastAsia="ru-RU"/>
              </w:rPr>
              <w:t>180</w:t>
            </w:r>
          </w:p>
        </w:tc>
        <w:tc>
          <w:tcPr>
            <w:tcW w:w="1819" w:type="dxa"/>
            <w:shd w:val="clear" w:color="auto" w:fill="FFFFFF"/>
          </w:tcPr>
          <w:p w:rsidR="00544239" w:rsidRDefault="00544239">
            <w:pPr>
              <w:pStyle w:val="71"/>
              <w:framePr w:w="8770" w:h="4310" w:wrap="none" w:vAnchor="page" w:hAnchor="page" w:x="3840" w:y="13879"/>
              <w:shd w:val="clear" w:color="auto" w:fill="auto"/>
              <w:spacing w:before="0" w:line="280" w:lineRule="exact"/>
              <w:ind w:left="400" w:firstLine="0"/>
              <w:jc w:val="left"/>
            </w:pPr>
            <w:r>
              <w:rPr>
                <w:rStyle w:val="7Georgia"/>
                <w:rFonts w:eastAsia="Courier New"/>
                <w:lang w:eastAsia="ru-RU"/>
              </w:rPr>
              <w:t>210</w:t>
            </w:r>
          </w:p>
        </w:tc>
      </w:tr>
      <w:tr w:rsidR="00544239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635" w:type="dxa"/>
            <w:shd w:val="clear" w:color="auto" w:fill="FFFFFF"/>
          </w:tcPr>
          <w:p w:rsidR="00544239" w:rsidRDefault="00544239">
            <w:pPr>
              <w:pStyle w:val="71"/>
              <w:framePr w:w="8770" w:h="4310" w:wrap="none" w:vAnchor="page" w:hAnchor="page" w:x="3840" w:y="13879"/>
              <w:shd w:val="clear" w:color="auto" w:fill="auto"/>
              <w:spacing w:before="0" w:line="280" w:lineRule="exact"/>
              <w:ind w:left="40" w:firstLine="0"/>
              <w:jc w:val="left"/>
            </w:pPr>
            <w:r>
              <w:rPr>
                <w:rStyle w:val="7Georgia"/>
                <w:rFonts w:eastAsia="Courier New"/>
                <w:lang w:eastAsia="ru-RU"/>
              </w:rPr>
              <w:t>Овощи разные (кроме картофеля).</w:t>
            </w:r>
          </w:p>
        </w:tc>
        <w:tc>
          <w:tcPr>
            <w:tcW w:w="1315" w:type="dxa"/>
            <w:vMerge w:val="restart"/>
            <w:shd w:val="clear" w:color="auto" w:fill="FFFFFF"/>
          </w:tcPr>
          <w:p w:rsidR="00544239" w:rsidRDefault="00544239">
            <w:pPr>
              <w:pStyle w:val="71"/>
              <w:framePr w:w="8770" w:h="4310" w:wrap="none" w:vAnchor="page" w:hAnchor="page" w:x="3840" w:y="13879"/>
              <w:shd w:val="clear" w:color="auto" w:fill="auto"/>
              <w:spacing w:before="0" w:line="270" w:lineRule="exact"/>
              <w:ind w:left="80" w:firstLine="0"/>
              <w:jc w:val="left"/>
            </w:pPr>
            <w:r>
              <w:rPr>
                <w:rStyle w:val="7BookmanOldStyle"/>
                <w:rFonts w:eastAsia="Courier New"/>
                <w:lang w:eastAsia="ru-RU"/>
              </w:rPr>
              <w:t>’245</w:t>
            </w:r>
          </w:p>
        </w:tc>
        <w:tc>
          <w:tcPr>
            <w:tcW w:w="1819" w:type="dxa"/>
            <w:vMerge w:val="restart"/>
            <w:shd w:val="clear" w:color="auto" w:fill="FFFFFF"/>
          </w:tcPr>
          <w:p w:rsidR="00544239" w:rsidRDefault="00544239">
            <w:pPr>
              <w:pStyle w:val="71"/>
              <w:framePr w:w="8770" w:h="4310" w:wrap="none" w:vAnchor="page" w:hAnchor="page" w:x="3840" w:y="13879"/>
              <w:shd w:val="clear" w:color="auto" w:fill="auto"/>
              <w:spacing w:before="0" w:line="280" w:lineRule="exact"/>
              <w:ind w:left="400" w:firstLine="0"/>
              <w:jc w:val="left"/>
            </w:pPr>
            <w:r>
              <w:rPr>
                <w:rStyle w:val="7Georgia"/>
                <w:rFonts w:eastAsia="Courier New"/>
                <w:lang w:eastAsia="ru-RU"/>
              </w:rPr>
              <w:t>300</w:t>
            </w:r>
          </w:p>
        </w:tc>
      </w:tr>
      <w:tr w:rsidR="00544239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5635" w:type="dxa"/>
            <w:shd w:val="clear" w:color="auto" w:fill="FFFFFF"/>
          </w:tcPr>
          <w:p w:rsidR="00544239" w:rsidRDefault="00544239">
            <w:pPr>
              <w:pStyle w:val="71"/>
              <w:framePr w:w="8770" w:h="4310" w:wrap="none" w:vAnchor="page" w:hAnchor="page" w:x="3840" w:y="13879"/>
              <w:shd w:val="clear" w:color="auto" w:fill="auto"/>
              <w:spacing w:before="0" w:line="280" w:lineRule="exact"/>
              <w:ind w:left="40" w:firstLine="0"/>
              <w:jc w:val="left"/>
            </w:pPr>
            <w:r>
              <w:rPr>
                <w:rStyle w:val="7Georgia"/>
                <w:rFonts w:eastAsia="Courier New"/>
                <w:lang w:eastAsia="ru-RU"/>
              </w:rPr>
              <w:t>зелень (укроп, петрушка)</w:t>
            </w:r>
          </w:p>
        </w:tc>
        <w:tc>
          <w:tcPr>
            <w:tcW w:w="1315" w:type="dxa"/>
            <w:vMerge/>
            <w:shd w:val="clear" w:color="auto" w:fill="FFFFFF"/>
          </w:tcPr>
          <w:p w:rsidR="00544239" w:rsidRDefault="00544239">
            <w:pPr>
              <w:framePr w:w="8770" w:h="4310" w:wrap="none" w:vAnchor="page" w:hAnchor="page" w:x="3840" w:y="13879"/>
            </w:pPr>
          </w:p>
        </w:tc>
        <w:tc>
          <w:tcPr>
            <w:tcW w:w="1819" w:type="dxa"/>
            <w:vMerge/>
            <w:shd w:val="clear" w:color="auto" w:fill="FFFFFF"/>
          </w:tcPr>
          <w:p w:rsidR="00544239" w:rsidRDefault="00544239">
            <w:pPr>
              <w:framePr w:w="8770" w:h="4310" w:wrap="none" w:vAnchor="page" w:hAnchor="page" w:x="3840" w:y="13879"/>
            </w:pPr>
          </w:p>
        </w:tc>
      </w:tr>
    </w:tbl>
    <w:p w:rsidR="00544239" w:rsidRDefault="00544239">
      <w:pPr>
        <w:pStyle w:val="a0"/>
        <w:framePr w:wrap="none" w:vAnchor="page" w:hAnchor="page" w:x="3375" w:y="18487"/>
        <w:shd w:val="clear" w:color="auto" w:fill="auto"/>
        <w:spacing w:line="250" w:lineRule="exact"/>
        <w:ind w:left="20"/>
      </w:pPr>
      <w:r>
        <w:rPr>
          <w:rStyle w:val="MalgunGothic1"/>
        </w:rPr>
        <w:t>7</w:t>
      </w:r>
    </w:p>
    <w:p w:rsidR="00544239" w:rsidRDefault="00544239">
      <w:pPr>
        <w:rPr>
          <w:sz w:val="2"/>
          <w:szCs w:val="2"/>
        </w:rPr>
        <w:sectPr w:rsidR="00544239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64"/>
        <w:gridCol w:w="1334"/>
        <w:gridCol w:w="1378"/>
      </w:tblGrid>
      <w:tr w:rsidR="00544239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566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firstLine="0"/>
            </w:pPr>
            <w:r>
              <w:rPr>
                <w:rStyle w:val="7Georgia4"/>
                <w:rFonts w:eastAsia="Courier New"/>
                <w:lang w:eastAsia="ru-RU"/>
              </w:rPr>
              <w:t>Фрукты (плоды) свежие</w:t>
            </w:r>
          </w:p>
        </w:tc>
        <w:tc>
          <w:tcPr>
            <w:tcW w:w="133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8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150</w:t>
            </w:r>
          </w:p>
        </w:tc>
        <w:tc>
          <w:tcPr>
            <w:tcW w:w="1378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36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150</w:t>
            </w:r>
          </w:p>
        </w:tc>
      </w:tr>
      <w:tr w:rsidR="00544239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566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firstLine="0"/>
            </w:pPr>
            <w:r>
              <w:rPr>
                <w:rStyle w:val="7Georgia4"/>
                <w:rFonts w:eastAsia="Courier New"/>
                <w:lang w:eastAsia="ru-RU"/>
              </w:rPr>
              <w:t>Соки фруктовые (овощные),</w:t>
            </w:r>
          </w:p>
        </w:tc>
        <w:tc>
          <w:tcPr>
            <w:tcW w:w="1334" w:type="dxa"/>
            <w:vMerge w:val="restart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8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150</w:t>
            </w:r>
          </w:p>
        </w:tc>
        <w:tc>
          <w:tcPr>
            <w:tcW w:w="1378" w:type="dxa"/>
            <w:vMerge w:val="restart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36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180</w:t>
            </w:r>
          </w:p>
        </w:tc>
      </w:tr>
      <w:tr w:rsidR="00544239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66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firstLine="0"/>
            </w:pPr>
            <w:r>
              <w:rPr>
                <w:rStyle w:val="7Georgia4"/>
                <w:rFonts w:eastAsia="Courier New"/>
                <w:lang w:eastAsia="ru-RU"/>
              </w:rPr>
              <w:t>напитки витаминизированные[2]</w:t>
            </w:r>
          </w:p>
        </w:tc>
        <w:tc>
          <w:tcPr>
            <w:tcW w:w="1334" w:type="dxa"/>
            <w:vMerge/>
            <w:shd w:val="clear" w:color="auto" w:fill="FFFFFF"/>
          </w:tcPr>
          <w:p w:rsidR="00544239" w:rsidRDefault="00544239">
            <w:pPr>
              <w:framePr w:w="8376" w:h="13709" w:wrap="none" w:vAnchor="page" w:hAnchor="page" w:x="3723" w:y="4289"/>
            </w:pPr>
          </w:p>
        </w:tc>
        <w:tc>
          <w:tcPr>
            <w:tcW w:w="1378" w:type="dxa"/>
            <w:vMerge/>
            <w:shd w:val="clear" w:color="auto" w:fill="FFFFFF"/>
          </w:tcPr>
          <w:p w:rsidR="00544239" w:rsidRDefault="00544239">
            <w:pPr>
              <w:framePr w:w="8376" w:h="13709" w:wrap="none" w:vAnchor="page" w:hAnchor="page" w:x="3723" w:y="4289"/>
            </w:pPr>
          </w:p>
        </w:tc>
      </w:tr>
      <w:tr w:rsidR="00544239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6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firstLine="0"/>
            </w:pPr>
            <w:r>
              <w:rPr>
                <w:rStyle w:val="7Georgia4"/>
                <w:rFonts w:eastAsia="Courier New"/>
                <w:lang w:eastAsia="ru-RU"/>
              </w:rPr>
              <w:t>Фрукты (плоды) сухие, в т.н.</w:t>
            </w:r>
          </w:p>
        </w:tc>
        <w:tc>
          <w:tcPr>
            <w:tcW w:w="1334" w:type="dxa"/>
            <w:vMerge w:val="restart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8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10</w:t>
            </w:r>
          </w:p>
        </w:tc>
        <w:tc>
          <w:tcPr>
            <w:tcW w:w="1378" w:type="dxa"/>
            <w:vMerge w:val="restart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36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10</w:t>
            </w:r>
          </w:p>
        </w:tc>
      </w:tr>
      <w:tr w:rsidR="00544239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66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firstLine="0"/>
            </w:pPr>
            <w:r>
              <w:rPr>
                <w:rStyle w:val="7Georgia4"/>
                <w:rFonts w:eastAsia="Courier New"/>
                <w:lang w:eastAsia="ru-RU"/>
              </w:rPr>
              <w:t>шиповник</w:t>
            </w:r>
          </w:p>
        </w:tc>
        <w:tc>
          <w:tcPr>
            <w:tcW w:w="1334" w:type="dxa"/>
            <w:vMerge/>
            <w:shd w:val="clear" w:color="auto" w:fill="FFFFFF"/>
          </w:tcPr>
          <w:p w:rsidR="00544239" w:rsidRDefault="00544239">
            <w:pPr>
              <w:framePr w:w="8376" w:h="13709" w:wrap="none" w:vAnchor="page" w:hAnchor="page" w:x="3723" w:y="4289"/>
            </w:pPr>
          </w:p>
        </w:tc>
        <w:tc>
          <w:tcPr>
            <w:tcW w:w="1378" w:type="dxa"/>
            <w:vMerge/>
            <w:shd w:val="clear" w:color="auto" w:fill="FFFFFF"/>
          </w:tcPr>
          <w:p w:rsidR="00544239" w:rsidRDefault="00544239">
            <w:pPr>
              <w:framePr w:w="8376" w:h="13709" w:wrap="none" w:vAnchor="page" w:hAnchor="page" w:x="3723" w:y="4289"/>
            </w:pPr>
          </w:p>
        </w:tc>
      </w:tr>
      <w:tr w:rsidR="00544239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6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firstLine="0"/>
            </w:pPr>
            <w:r>
              <w:rPr>
                <w:rStyle w:val="7Georgia4"/>
                <w:rFonts w:eastAsia="Courier New"/>
                <w:lang w:eastAsia="ru-RU"/>
              </w:rPr>
              <w:t>Кондитерские изделия</w:t>
            </w:r>
          </w:p>
        </w:tc>
        <w:tc>
          <w:tcPr>
            <w:tcW w:w="133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8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10</w:t>
            </w:r>
          </w:p>
        </w:tc>
        <w:tc>
          <w:tcPr>
            <w:tcW w:w="1378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430" w:lineRule="exact"/>
              <w:ind w:left="360" w:firstLine="0"/>
              <w:jc w:val="left"/>
            </w:pPr>
            <w:r>
              <w:rPr>
                <w:rStyle w:val="7FrankRuehl"/>
                <w:rFonts w:eastAsia="Courier New"/>
                <w:lang w:eastAsia="ru-RU"/>
              </w:rPr>
              <w:t>13</w:t>
            </w:r>
          </w:p>
        </w:tc>
      </w:tr>
      <w:tr w:rsidR="00544239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566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firstLine="0"/>
            </w:pPr>
            <w:r>
              <w:rPr>
                <w:rStyle w:val="7Georgia4"/>
                <w:rFonts w:eastAsia="Courier New"/>
                <w:lang w:eastAsia="ru-RU"/>
              </w:rPr>
              <w:t>Сахар</w:t>
            </w:r>
          </w:p>
        </w:tc>
        <w:tc>
          <w:tcPr>
            <w:tcW w:w="133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8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40</w:t>
            </w:r>
          </w:p>
        </w:tc>
        <w:tc>
          <w:tcPr>
            <w:tcW w:w="1378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430" w:lineRule="exact"/>
              <w:ind w:left="360" w:firstLine="0"/>
              <w:jc w:val="left"/>
            </w:pPr>
            <w:r>
              <w:rPr>
                <w:rStyle w:val="7FrankRuehl"/>
                <w:rFonts w:eastAsia="Courier New"/>
                <w:lang w:eastAsia="ru-RU"/>
              </w:rPr>
              <w:t>50</w:t>
            </w:r>
          </w:p>
        </w:tc>
      </w:tr>
      <w:tr w:rsidR="00544239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66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firstLine="0"/>
            </w:pPr>
            <w:r>
              <w:rPr>
                <w:rStyle w:val="7Georgia4"/>
                <w:rFonts w:eastAsia="Courier New"/>
                <w:lang w:eastAsia="ru-RU"/>
              </w:rPr>
              <w:t>Масло коровье сливочное</w:t>
            </w:r>
          </w:p>
        </w:tc>
        <w:tc>
          <w:tcPr>
            <w:tcW w:w="133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8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21</w:t>
            </w:r>
          </w:p>
        </w:tc>
        <w:tc>
          <w:tcPr>
            <w:tcW w:w="1378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430" w:lineRule="exact"/>
              <w:ind w:left="360" w:firstLine="0"/>
              <w:jc w:val="left"/>
            </w:pPr>
            <w:r>
              <w:rPr>
                <w:rStyle w:val="7FrankRuehl"/>
                <w:rFonts w:eastAsia="Courier New"/>
                <w:lang w:eastAsia="ru-RU"/>
              </w:rPr>
              <w:t>25</w:t>
            </w:r>
          </w:p>
        </w:tc>
      </w:tr>
      <w:tr w:rsidR="00544239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566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firstLine="0"/>
            </w:pPr>
            <w:r>
              <w:rPr>
                <w:rStyle w:val="7Georgia4"/>
                <w:rFonts w:eastAsia="Courier New"/>
                <w:lang w:eastAsia="ru-RU"/>
              </w:rPr>
              <w:t>Масло растительное</w:t>
            </w:r>
          </w:p>
        </w:tc>
        <w:tc>
          <w:tcPr>
            <w:tcW w:w="133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8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8</w:t>
            </w:r>
          </w:p>
        </w:tc>
        <w:tc>
          <w:tcPr>
            <w:tcW w:w="1378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36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10</w:t>
            </w:r>
          </w:p>
        </w:tc>
      </w:tr>
      <w:tr w:rsidR="00544239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566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firstLine="0"/>
            </w:pPr>
            <w:r>
              <w:rPr>
                <w:rStyle w:val="7Georgia4"/>
                <w:rFonts w:eastAsia="Courier New"/>
                <w:lang w:eastAsia="ru-RU"/>
              </w:rPr>
              <w:t>Яйцо диетическое</w:t>
            </w:r>
          </w:p>
        </w:tc>
        <w:tc>
          <w:tcPr>
            <w:tcW w:w="133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8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0,5 шт.</w:t>
            </w:r>
          </w:p>
        </w:tc>
        <w:tc>
          <w:tcPr>
            <w:tcW w:w="1378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36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0,5 шт.</w:t>
            </w:r>
          </w:p>
        </w:tc>
      </w:tr>
      <w:tr w:rsidR="00544239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566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firstLine="0"/>
            </w:pPr>
            <w:r>
              <w:rPr>
                <w:rStyle w:val="7Georgia4"/>
                <w:rFonts w:eastAsia="Courier New"/>
                <w:lang w:eastAsia="ru-RU"/>
              </w:rPr>
              <w:t>Молоко (м.д.ж. 3,2 %)</w:t>
            </w:r>
          </w:p>
        </w:tc>
        <w:tc>
          <w:tcPr>
            <w:tcW w:w="133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8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230</w:t>
            </w:r>
          </w:p>
        </w:tc>
        <w:tc>
          <w:tcPr>
            <w:tcW w:w="1378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36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220</w:t>
            </w:r>
          </w:p>
        </w:tc>
      </w:tr>
      <w:tr w:rsidR="00544239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566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after="120" w:line="280" w:lineRule="exact"/>
              <w:ind w:firstLine="0"/>
            </w:pPr>
            <w:r>
              <w:rPr>
                <w:rStyle w:val="7Georgia4"/>
                <w:rFonts w:eastAsia="Courier New"/>
                <w:lang w:eastAsia="ru-RU"/>
              </w:rPr>
              <w:t>Кисломолочные продукты (м.д.ж.</w:t>
            </w:r>
          </w:p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120" w:line="430" w:lineRule="exact"/>
              <w:ind w:firstLine="0"/>
            </w:pPr>
            <w:r>
              <w:rPr>
                <w:rStyle w:val="7FrankRuehl"/>
                <w:rFonts w:eastAsia="Courier New"/>
                <w:lang w:eastAsia="ru-RU"/>
              </w:rPr>
              <w:t>3,2</w:t>
            </w:r>
            <w:r>
              <w:rPr>
                <w:rStyle w:val="7Georgia4"/>
                <w:rFonts w:eastAsia="Courier New"/>
                <w:lang w:eastAsia="ru-RU"/>
              </w:rPr>
              <w:t xml:space="preserve"> %)</w:t>
            </w:r>
          </w:p>
        </w:tc>
        <w:tc>
          <w:tcPr>
            <w:tcW w:w="133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8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150</w:t>
            </w:r>
          </w:p>
        </w:tc>
        <w:tc>
          <w:tcPr>
            <w:tcW w:w="1378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360" w:firstLine="0"/>
              <w:jc w:val="left"/>
            </w:pPr>
            <w:r>
              <w:rPr>
                <w:rStyle w:val="7Georgia4"/>
                <w:rFonts w:eastAsia="Courier New"/>
                <w:lang w:val="en-US" w:eastAsia="ru-RU"/>
              </w:rPr>
              <w:t>l80</w:t>
            </w:r>
          </w:p>
        </w:tc>
      </w:tr>
      <w:tr w:rsidR="00544239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566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384" w:lineRule="exact"/>
              <w:ind w:firstLine="0"/>
            </w:pPr>
            <w:r>
              <w:rPr>
                <w:rStyle w:val="7Georgia4"/>
                <w:rFonts w:eastAsia="Courier New"/>
                <w:lang w:eastAsia="ru-RU"/>
              </w:rPr>
              <w:t>Творог или творожные изделия (м.д.ж. 9 %)</w:t>
            </w:r>
          </w:p>
        </w:tc>
        <w:tc>
          <w:tcPr>
            <w:tcW w:w="133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430" w:lineRule="exact"/>
              <w:ind w:left="80" w:firstLine="0"/>
              <w:jc w:val="left"/>
            </w:pPr>
            <w:r>
              <w:rPr>
                <w:rStyle w:val="7FrankRuehl"/>
                <w:rFonts w:eastAsia="Courier New"/>
                <w:lang w:eastAsia="ru-RU"/>
              </w:rPr>
              <w:t>30</w:t>
            </w:r>
          </w:p>
        </w:tc>
        <w:tc>
          <w:tcPr>
            <w:tcW w:w="1378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430" w:lineRule="exact"/>
              <w:ind w:left="360" w:firstLine="0"/>
              <w:jc w:val="left"/>
            </w:pPr>
            <w:r>
              <w:rPr>
                <w:rStyle w:val="7FrankRuehl"/>
                <w:rFonts w:eastAsia="Courier New"/>
                <w:lang w:eastAsia="ru-RU"/>
              </w:rPr>
              <w:t>40</w:t>
            </w:r>
          </w:p>
        </w:tc>
      </w:tr>
      <w:tr w:rsidR="0054423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998" w:type="dxa"/>
            <w:gridSpan w:val="2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4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Мясо (I кат, бескостный</w:t>
            </w:r>
          </w:p>
        </w:tc>
        <w:tc>
          <w:tcPr>
            <w:tcW w:w="1378" w:type="dxa"/>
            <w:vMerge w:val="restart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36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8о</w:t>
            </w:r>
          </w:p>
        </w:tc>
      </w:tr>
      <w:tr w:rsidR="00544239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6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6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полуфабрикат)</w:t>
            </w:r>
          </w:p>
        </w:tc>
        <w:tc>
          <w:tcPr>
            <w:tcW w:w="133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8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/и</w:t>
            </w:r>
          </w:p>
        </w:tc>
        <w:tc>
          <w:tcPr>
            <w:tcW w:w="1378" w:type="dxa"/>
            <w:vMerge/>
            <w:shd w:val="clear" w:color="auto" w:fill="FFFFFF"/>
          </w:tcPr>
          <w:p w:rsidR="00544239" w:rsidRDefault="00544239">
            <w:pPr>
              <w:framePr w:w="8376" w:h="13709" w:wrap="none" w:vAnchor="page" w:hAnchor="page" w:x="3723" w:y="4289"/>
            </w:pPr>
          </w:p>
        </w:tc>
      </w:tr>
      <w:tr w:rsidR="00544239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66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6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Птица (I кат., п/п)</w:t>
            </w:r>
          </w:p>
        </w:tc>
        <w:tc>
          <w:tcPr>
            <w:tcW w:w="133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430" w:lineRule="exact"/>
              <w:ind w:left="80" w:firstLine="0"/>
              <w:jc w:val="left"/>
            </w:pPr>
            <w:r>
              <w:rPr>
                <w:rStyle w:val="7FrankRuehl"/>
                <w:rFonts w:eastAsia="Courier New"/>
                <w:lang w:eastAsia="ru-RU"/>
              </w:rPr>
              <w:t>30</w:t>
            </w:r>
          </w:p>
        </w:tc>
        <w:tc>
          <w:tcPr>
            <w:tcW w:w="1378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430" w:lineRule="exact"/>
              <w:ind w:left="360" w:firstLine="0"/>
              <w:jc w:val="left"/>
            </w:pPr>
            <w:r>
              <w:rPr>
                <w:rStyle w:val="7FrankRuehl"/>
                <w:rFonts w:eastAsia="Courier New"/>
                <w:lang w:eastAsia="ru-RU"/>
              </w:rPr>
              <w:t>30</w:t>
            </w:r>
          </w:p>
        </w:tc>
      </w:tr>
      <w:tr w:rsidR="00544239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66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6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Колбасные изделия</w:t>
            </w:r>
          </w:p>
        </w:tc>
        <w:tc>
          <w:tcPr>
            <w:tcW w:w="133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430" w:lineRule="exact"/>
              <w:ind w:left="80" w:firstLine="0"/>
              <w:jc w:val="left"/>
            </w:pPr>
            <w:r>
              <w:rPr>
                <w:rStyle w:val="7FrankRuehl"/>
                <w:rFonts w:eastAsia="Courier New"/>
                <w:lang w:eastAsia="ru-RU"/>
              </w:rPr>
              <w:t>5</w:t>
            </w:r>
          </w:p>
        </w:tc>
        <w:tc>
          <w:tcPr>
            <w:tcW w:w="1378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430" w:lineRule="exact"/>
              <w:ind w:left="360" w:firstLine="0"/>
              <w:jc w:val="left"/>
            </w:pPr>
            <w:r>
              <w:rPr>
                <w:rStyle w:val="7FrankRuehl"/>
                <w:rFonts w:eastAsia="Courier New"/>
                <w:lang w:eastAsia="ru-RU"/>
              </w:rPr>
              <w:t>5</w:t>
            </w:r>
          </w:p>
        </w:tc>
      </w:tr>
      <w:tr w:rsidR="00544239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566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6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Рыба-филе</w:t>
            </w:r>
          </w:p>
        </w:tc>
        <w:tc>
          <w:tcPr>
            <w:tcW w:w="133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430" w:lineRule="exact"/>
              <w:ind w:left="80" w:firstLine="0"/>
              <w:jc w:val="left"/>
            </w:pPr>
            <w:r>
              <w:rPr>
                <w:rStyle w:val="7FrankRuehl"/>
                <w:rFonts w:eastAsia="Courier New"/>
                <w:lang w:eastAsia="ru-RU"/>
              </w:rPr>
              <w:t>33</w:t>
            </w:r>
          </w:p>
        </w:tc>
        <w:tc>
          <w:tcPr>
            <w:tcW w:w="1378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430" w:lineRule="exact"/>
              <w:ind w:left="360" w:firstLine="0"/>
              <w:jc w:val="left"/>
            </w:pPr>
            <w:r>
              <w:rPr>
                <w:rStyle w:val="7FrankRuehl"/>
                <w:rFonts w:eastAsia="Courier New"/>
                <w:lang w:eastAsia="ru-RU"/>
              </w:rPr>
              <w:t>40</w:t>
            </w:r>
          </w:p>
        </w:tc>
      </w:tr>
      <w:tr w:rsidR="00544239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66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6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Сметана</w:t>
            </w:r>
          </w:p>
        </w:tc>
        <w:tc>
          <w:tcPr>
            <w:tcW w:w="133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430" w:lineRule="exact"/>
              <w:ind w:left="80" w:firstLine="0"/>
              <w:jc w:val="left"/>
            </w:pPr>
            <w:r>
              <w:rPr>
                <w:rStyle w:val="7FrankRuehl"/>
                <w:rFonts w:eastAsia="Courier New"/>
                <w:lang w:eastAsia="ru-RU"/>
              </w:rPr>
              <w:t>7</w:t>
            </w:r>
          </w:p>
        </w:tc>
        <w:tc>
          <w:tcPr>
            <w:tcW w:w="1378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36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10</w:t>
            </w:r>
          </w:p>
        </w:tc>
      </w:tr>
      <w:tr w:rsidR="00544239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566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6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Сыр сычужный</w:t>
            </w:r>
          </w:p>
        </w:tc>
        <w:tc>
          <w:tcPr>
            <w:tcW w:w="133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430" w:lineRule="exact"/>
              <w:ind w:left="80" w:firstLine="0"/>
              <w:jc w:val="left"/>
            </w:pPr>
            <w:r>
              <w:rPr>
                <w:rStyle w:val="7FrankRuehl"/>
                <w:rFonts w:eastAsia="Courier New"/>
                <w:lang w:eastAsia="ru-RU"/>
              </w:rPr>
              <w:t>3</w:t>
            </w:r>
          </w:p>
        </w:tc>
        <w:tc>
          <w:tcPr>
            <w:tcW w:w="1378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430" w:lineRule="exact"/>
              <w:ind w:left="360" w:firstLine="0"/>
              <w:jc w:val="left"/>
            </w:pPr>
            <w:r>
              <w:rPr>
                <w:rStyle w:val="7FrankRuehl"/>
                <w:rFonts w:eastAsia="Courier New"/>
                <w:lang w:eastAsia="ru-RU"/>
              </w:rPr>
              <w:t>5</w:t>
            </w:r>
          </w:p>
        </w:tc>
      </w:tr>
      <w:tr w:rsidR="00544239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66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6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Чай</w:t>
            </w:r>
          </w:p>
        </w:tc>
        <w:tc>
          <w:tcPr>
            <w:tcW w:w="133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430" w:lineRule="exact"/>
              <w:ind w:left="8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о</w:t>
            </w:r>
            <w:r>
              <w:rPr>
                <w:rStyle w:val="7FrankRuehl"/>
                <w:rFonts w:eastAsia="Courier New"/>
                <w:lang w:eastAsia="ru-RU"/>
              </w:rPr>
              <w:t>,5</w:t>
            </w:r>
          </w:p>
        </w:tc>
        <w:tc>
          <w:tcPr>
            <w:tcW w:w="1378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430" w:lineRule="exact"/>
              <w:ind w:left="36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о</w:t>
            </w:r>
            <w:r>
              <w:rPr>
                <w:rStyle w:val="7FrankRuehl"/>
                <w:rFonts w:eastAsia="Courier New"/>
                <w:lang w:eastAsia="ru-RU"/>
              </w:rPr>
              <w:t>,5</w:t>
            </w:r>
          </w:p>
        </w:tc>
      </w:tr>
      <w:tr w:rsidR="00544239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566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6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Какао-порошок</w:t>
            </w:r>
          </w:p>
        </w:tc>
        <w:tc>
          <w:tcPr>
            <w:tcW w:w="133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430" w:lineRule="exact"/>
              <w:ind w:left="8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о</w:t>
            </w:r>
            <w:r>
              <w:rPr>
                <w:rStyle w:val="7FrankRuehl"/>
                <w:rFonts w:eastAsia="Courier New"/>
                <w:lang w:eastAsia="ru-RU"/>
              </w:rPr>
              <w:t>,45</w:t>
            </w:r>
          </w:p>
        </w:tc>
        <w:tc>
          <w:tcPr>
            <w:tcW w:w="1378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430" w:lineRule="exact"/>
              <w:ind w:left="36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о</w:t>
            </w:r>
            <w:r>
              <w:rPr>
                <w:rStyle w:val="7FrankRuehl"/>
                <w:rFonts w:eastAsia="Courier New"/>
                <w:lang w:eastAsia="ru-RU"/>
              </w:rPr>
              <w:t>,9</w:t>
            </w:r>
          </w:p>
        </w:tc>
      </w:tr>
      <w:tr w:rsidR="00544239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566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6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Кофейный напиток злаковый</w:t>
            </w:r>
          </w:p>
        </w:tc>
        <w:tc>
          <w:tcPr>
            <w:tcW w:w="1334" w:type="dxa"/>
            <w:vMerge w:val="restart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8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0,6</w:t>
            </w:r>
          </w:p>
        </w:tc>
        <w:tc>
          <w:tcPr>
            <w:tcW w:w="1378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36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1</w:t>
            </w:r>
          </w:p>
        </w:tc>
      </w:tr>
      <w:tr w:rsidR="00544239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66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6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(суррогатный)</w:t>
            </w:r>
          </w:p>
        </w:tc>
        <w:tc>
          <w:tcPr>
            <w:tcW w:w="1334" w:type="dxa"/>
            <w:vMerge/>
            <w:shd w:val="clear" w:color="auto" w:fill="FFFFFF"/>
          </w:tcPr>
          <w:p w:rsidR="00544239" w:rsidRDefault="00544239">
            <w:pPr>
              <w:framePr w:w="8376" w:h="13709" w:wrap="none" w:vAnchor="page" w:hAnchor="page" w:x="3723" w:y="4289"/>
            </w:pPr>
          </w:p>
        </w:tc>
        <w:tc>
          <w:tcPr>
            <w:tcW w:w="1378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36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1</w:t>
            </w:r>
          </w:p>
        </w:tc>
      </w:tr>
      <w:tr w:rsidR="00544239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6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6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Мука картофельная (крахмал)</w:t>
            </w:r>
          </w:p>
        </w:tc>
        <w:tc>
          <w:tcPr>
            <w:tcW w:w="133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430" w:lineRule="exact"/>
              <w:ind w:left="80" w:firstLine="0"/>
              <w:jc w:val="left"/>
            </w:pPr>
            <w:r>
              <w:rPr>
                <w:rStyle w:val="7FrankRuehl"/>
                <w:rFonts w:eastAsia="Courier New"/>
                <w:lang w:eastAsia="ru-RU"/>
              </w:rPr>
              <w:t>3</w:t>
            </w:r>
          </w:p>
        </w:tc>
        <w:tc>
          <w:tcPr>
            <w:tcW w:w="1378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430" w:lineRule="exact"/>
              <w:ind w:left="360" w:firstLine="0"/>
              <w:jc w:val="left"/>
            </w:pPr>
            <w:r>
              <w:rPr>
                <w:rStyle w:val="7FrankRuehl"/>
                <w:rFonts w:eastAsia="Courier New"/>
                <w:lang w:eastAsia="ru-RU"/>
              </w:rPr>
              <w:t>3</w:t>
            </w:r>
          </w:p>
        </w:tc>
      </w:tr>
      <w:tr w:rsidR="00544239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566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6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Соль пищевая поваренная</w:t>
            </w:r>
          </w:p>
        </w:tc>
        <w:tc>
          <w:tcPr>
            <w:tcW w:w="1334" w:type="dxa"/>
            <w:vMerge w:val="restart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430" w:lineRule="exact"/>
              <w:ind w:left="80" w:firstLine="0"/>
              <w:jc w:val="left"/>
            </w:pPr>
            <w:r>
              <w:rPr>
                <w:rStyle w:val="7FrankRuehl"/>
                <w:rFonts w:eastAsia="Courier New"/>
                <w:lang w:eastAsia="ru-RU"/>
              </w:rPr>
              <w:t>3-4</w:t>
            </w:r>
          </w:p>
        </w:tc>
        <w:tc>
          <w:tcPr>
            <w:tcW w:w="1378" w:type="dxa"/>
            <w:vMerge w:val="restart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430" w:lineRule="exact"/>
              <w:ind w:left="360" w:firstLine="0"/>
              <w:jc w:val="left"/>
            </w:pPr>
            <w:r>
              <w:rPr>
                <w:rStyle w:val="7FrankRuehl"/>
                <w:rFonts w:eastAsia="Courier New"/>
                <w:lang w:eastAsia="ru-RU"/>
              </w:rPr>
              <w:t>5-6</w:t>
            </w:r>
          </w:p>
        </w:tc>
      </w:tr>
      <w:tr w:rsidR="0054423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6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6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иодированная</w:t>
            </w:r>
          </w:p>
        </w:tc>
        <w:tc>
          <w:tcPr>
            <w:tcW w:w="1334" w:type="dxa"/>
            <w:vMerge/>
            <w:shd w:val="clear" w:color="auto" w:fill="FFFFFF"/>
          </w:tcPr>
          <w:p w:rsidR="00544239" w:rsidRDefault="00544239">
            <w:pPr>
              <w:framePr w:w="8376" w:h="13709" w:wrap="none" w:vAnchor="page" w:hAnchor="page" w:x="3723" w:y="4289"/>
            </w:pPr>
          </w:p>
        </w:tc>
        <w:tc>
          <w:tcPr>
            <w:tcW w:w="1378" w:type="dxa"/>
            <w:vMerge/>
            <w:shd w:val="clear" w:color="auto" w:fill="FFFFFF"/>
          </w:tcPr>
          <w:p w:rsidR="00544239" w:rsidRDefault="00544239">
            <w:pPr>
              <w:framePr w:w="8376" w:h="13709" w:wrap="none" w:vAnchor="page" w:hAnchor="page" w:x="3723" w:y="4289"/>
            </w:pPr>
          </w:p>
        </w:tc>
      </w:tr>
      <w:tr w:rsidR="00544239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566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6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Дрожжи хлебопекарные</w:t>
            </w:r>
          </w:p>
        </w:tc>
        <w:tc>
          <w:tcPr>
            <w:tcW w:w="133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430" w:lineRule="exact"/>
              <w:ind w:left="8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о</w:t>
            </w:r>
            <w:r>
              <w:rPr>
                <w:rStyle w:val="7FrankRuehl"/>
                <w:rFonts w:eastAsia="Courier New"/>
                <w:lang w:eastAsia="ru-RU"/>
              </w:rPr>
              <w:t>,3</w:t>
            </w:r>
          </w:p>
        </w:tc>
        <w:tc>
          <w:tcPr>
            <w:tcW w:w="1378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430" w:lineRule="exact"/>
              <w:ind w:left="360" w:firstLine="0"/>
              <w:jc w:val="left"/>
            </w:pPr>
            <w:r>
              <w:rPr>
                <w:rStyle w:val="7FrankRuehl"/>
                <w:rFonts w:eastAsia="Courier New"/>
                <w:lang w:eastAsia="ru-RU"/>
              </w:rPr>
              <w:t>0,3</w:t>
            </w:r>
          </w:p>
        </w:tc>
      </w:tr>
      <w:tr w:rsidR="00544239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6998" w:type="dxa"/>
            <w:gridSpan w:val="2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8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Примерный химический состав набора: [3]</w:t>
            </w:r>
          </w:p>
        </w:tc>
        <w:tc>
          <w:tcPr>
            <w:tcW w:w="1378" w:type="dxa"/>
            <w:shd w:val="clear" w:color="auto" w:fill="FFFFFF"/>
          </w:tcPr>
          <w:p w:rsidR="00544239" w:rsidRDefault="00544239">
            <w:pPr>
              <w:framePr w:w="8376" w:h="13709" w:wrap="none" w:vAnchor="page" w:hAnchor="page" w:x="3723" w:y="4289"/>
              <w:rPr>
                <w:sz w:val="10"/>
                <w:szCs w:val="10"/>
              </w:rPr>
            </w:pPr>
          </w:p>
        </w:tc>
      </w:tr>
      <w:tr w:rsidR="00544239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566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6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Белок, г</w:t>
            </w:r>
          </w:p>
        </w:tc>
        <w:tc>
          <w:tcPr>
            <w:tcW w:w="133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430" w:lineRule="exact"/>
              <w:ind w:left="80" w:firstLine="0"/>
              <w:jc w:val="left"/>
            </w:pPr>
            <w:r>
              <w:rPr>
                <w:rStyle w:val="7FrankRuehl"/>
                <w:rFonts w:eastAsia="Courier New"/>
                <w:lang w:eastAsia="ru-RU"/>
              </w:rPr>
              <w:t>56</w:t>
            </w:r>
          </w:p>
        </w:tc>
        <w:tc>
          <w:tcPr>
            <w:tcW w:w="1378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36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66</w:t>
            </w:r>
          </w:p>
        </w:tc>
      </w:tr>
      <w:tr w:rsidR="00544239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566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6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Жир, г</w:t>
            </w:r>
          </w:p>
        </w:tc>
        <w:tc>
          <w:tcPr>
            <w:tcW w:w="133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430" w:lineRule="exact"/>
              <w:ind w:left="80" w:firstLine="0"/>
              <w:jc w:val="left"/>
            </w:pPr>
            <w:r>
              <w:rPr>
                <w:rStyle w:val="7FrankRuehl"/>
                <w:rFonts w:eastAsia="Courier New"/>
                <w:lang w:eastAsia="ru-RU"/>
              </w:rPr>
              <w:t>56</w:t>
            </w:r>
          </w:p>
        </w:tc>
        <w:tc>
          <w:tcPr>
            <w:tcW w:w="1378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430" w:lineRule="exact"/>
              <w:ind w:left="360" w:firstLine="0"/>
              <w:jc w:val="left"/>
            </w:pPr>
            <w:r>
              <w:rPr>
                <w:rStyle w:val="7FrankRuehl"/>
                <w:rFonts w:eastAsia="Courier New"/>
                <w:lang w:eastAsia="ru-RU"/>
              </w:rPr>
              <w:t>70</w:t>
            </w:r>
          </w:p>
        </w:tc>
      </w:tr>
      <w:tr w:rsidR="00544239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566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6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Углеводы, г</w:t>
            </w:r>
          </w:p>
        </w:tc>
        <w:tc>
          <w:tcPr>
            <w:tcW w:w="133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8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190</w:t>
            </w:r>
          </w:p>
        </w:tc>
        <w:tc>
          <w:tcPr>
            <w:tcW w:w="1378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36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228</w:t>
            </w:r>
          </w:p>
        </w:tc>
      </w:tr>
      <w:tr w:rsidR="00544239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566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6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Энергетическая ценность, ккал</w:t>
            </w:r>
          </w:p>
        </w:tc>
        <w:tc>
          <w:tcPr>
            <w:tcW w:w="1334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430" w:lineRule="exact"/>
              <w:ind w:left="80" w:firstLine="0"/>
              <w:jc w:val="left"/>
            </w:pPr>
            <w:r>
              <w:rPr>
                <w:rStyle w:val="7FrankRuehl"/>
                <w:rFonts w:eastAsia="Courier New"/>
                <w:lang w:eastAsia="ru-RU"/>
              </w:rPr>
              <w:t>1533</w:t>
            </w:r>
          </w:p>
        </w:tc>
        <w:tc>
          <w:tcPr>
            <w:tcW w:w="1378" w:type="dxa"/>
            <w:shd w:val="clear" w:color="auto" w:fill="FFFFFF"/>
          </w:tcPr>
          <w:p w:rsidR="00544239" w:rsidRDefault="00544239">
            <w:pPr>
              <w:pStyle w:val="71"/>
              <w:framePr w:w="8376" w:h="13709" w:wrap="none" w:vAnchor="page" w:hAnchor="page" w:x="3723" w:y="4289"/>
              <w:shd w:val="clear" w:color="auto" w:fill="auto"/>
              <w:spacing w:before="0" w:line="280" w:lineRule="exact"/>
              <w:ind w:left="360" w:firstLine="0"/>
              <w:jc w:val="left"/>
            </w:pPr>
            <w:r>
              <w:rPr>
                <w:rStyle w:val="7Georgia4"/>
                <w:rFonts w:eastAsia="Courier New"/>
                <w:lang w:eastAsia="ru-RU"/>
              </w:rPr>
              <w:t>1812</w:t>
            </w:r>
          </w:p>
        </w:tc>
      </w:tr>
    </w:tbl>
    <w:p w:rsidR="00544239" w:rsidRDefault="00544239">
      <w:pPr>
        <w:pStyle w:val="a0"/>
        <w:framePr w:wrap="none" w:vAnchor="page" w:hAnchor="page" w:x="12996" w:y="18497"/>
        <w:shd w:val="clear" w:color="auto" w:fill="auto"/>
        <w:spacing w:line="250" w:lineRule="exact"/>
        <w:ind w:left="20"/>
      </w:pPr>
      <w:r>
        <w:rPr>
          <w:rStyle w:val="MalgunGothic1"/>
        </w:rPr>
        <w:t>8</w:t>
      </w:r>
    </w:p>
    <w:p w:rsidR="00544239" w:rsidRDefault="00544239">
      <w:pPr>
        <w:rPr>
          <w:sz w:val="2"/>
          <w:szCs w:val="2"/>
        </w:rPr>
        <w:sectPr w:rsidR="00544239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544239" w:rsidRDefault="00544239">
      <w:pPr>
        <w:pStyle w:val="101"/>
        <w:framePr w:w="10272" w:h="1157" w:hRule="exact" w:wrap="none" w:vAnchor="page" w:hAnchor="page" w:x="3298" w:y="4801"/>
        <w:shd w:val="clear" w:color="auto" w:fill="auto"/>
        <w:spacing w:before="0" w:line="365" w:lineRule="exact"/>
        <w:ind w:left="40"/>
        <w:jc w:val="center"/>
      </w:pPr>
      <w:r>
        <w:rPr>
          <w:rStyle w:val="100pt"/>
          <w:rFonts w:eastAsia="Courier New"/>
          <w:b/>
          <w:bCs/>
          <w:lang w:eastAsia="ru-RU"/>
        </w:rPr>
        <w:t>Нормы физиологических потребностей детей дошкольного возрастав основных пищевых веществах</w:t>
      </w:r>
    </w:p>
    <w:p w:rsidR="00544239" w:rsidRDefault="00544239">
      <w:pPr>
        <w:pStyle w:val="101"/>
        <w:framePr w:w="10272" w:h="1157" w:hRule="exact" w:wrap="none" w:vAnchor="page" w:hAnchor="page" w:x="3298" w:y="4801"/>
        <w:shd w:val="clear" w:color="auto" w:fill="auto"/>
        <w:spacing w:before="0" w:line="365" w:lineRule="exact"/>
        <w:ind w:left="40"/>
        <w:jc w:val="center"/>
      </w:pPr>
      <w:r>
        <w:rPr>
          <w:rStyle w:val="100pt"/>
          <w:rFonts w:eastAsia="Courier New"/>
          <w:b/>
          <w:bCs/>
          <w:lang w:eastAsia="ru-RU"/>
        </w:rPr>
        <w:t>и энергии (в сутки).</w:t>
      </w:r>
    </w:p>
    <w:p w:rsidR="00544239" w:rsidRDefault="00544239">
      <w:pPr>
        <w:pStyle w:val="71"/>
        <w:framePr w:w="10272" w:h="12145" w:hRule="exact" w:wrap="none" w:vAnchor="page" w:hAnchor="page" w:x="3298" w:y="6283"/>
        <w:shd w:val="clear" w:color="auto" w:fill="auto"/>
        <w:tabs>
          <w:tab w:val="left" w:pos="2486"/>
          <w:tab w:val="left" w:pos="5674"/>
        </w:tabs>
        <w:spacing w:before="0" w:after="3" w:line="280" w:lineRule="exact"/>
        <w:ind w:right="540" w:firstLine="0"/>
        <w:jc w:val="right"/>
      </w:pPr>
      <w:r>
        <w:rPr>
          <w:rStyle w:val="7Georgia4"/>
          <w:rFonts w:eastAsia="Courier New"/>
          <w:lang w:eastAsia="ru-RU"/>
        </w:rPr>
        <w:t>Белков, г</w:t>
      </w:r>
      <w:r>
        <w:rPr>
          <w:rStyle w:val="7Georgia4"/>
          <w:rFonts w:eastAsia="Courier New"/>
          <w:lang w:eastAsia="ru-RU"/>
        </w:rPr>
        <w:tab/>
        <w:t>Жиров, г</w:t>
      </w:r>
      <w:r>
        <w:rPr>
          <w:rStyle w:val="7Georgia4"/>
          <w:rFonts w:eastAsia="Courier New"/>
          <w:lang w:eastAsia="ru-RU"/>
        </w:rPr>
        <w:tab/>
        <w:t>Угле- Энергетиче</w:t>
      </w:r>
    </w:p>
    <w:p w:rsidR="00544239" w:rsidRDefault="00544239">
      <w:pPr>
        <w:pStyle w:val="71"/>
        <w:framePr w:w="10272" w:h="12145" w:hRule="exact" w:wrap="none" w:vAnchor="page" w:hAnchor="page" w:x="3298" w:y="6283"/>
        <w:shd w:val="clear" w:color="auto" w:fill="auto"/>
        <w:spacing w:before="0" w:line="280" w:lineRule="exact"/>
        <w:ind w:left="8140" w:firstLine="0"/>
        <w:jc w:val="left"/>
      </w:pPr>
      <w:r>
        <w:rPr>
          <w:rStyle w:val="7Georgia4"/>
          <w:rFonts w:eastAsia="Courier New"/>
          <w:lang w:eastAsia="ru-RU"/>
        </w:rPr>
        <w:t>с кая</w:t>
      </w:r>
    </w:p>
    <w:p w:rsidR="00544239" w:rsidRDefault="00544239">
      <w:pPr>
        <w:pStyle w:val="71"/>
        <w:framePr w:w="10272" w:h="12145" w:hRule="exact" w:wrap="none" w:vAnchor="page" w:hAnchor="page" w:x="3298" w:y="6283"/>
        <w:shd w:val="clear" w:color="auto" w:fill="auto"/>
        <w:tabs>
          <w:tab w:val="left" w:pos="2190"/>
          <w:tab w:val="left" w:pos="4782"/>
          <w:tab w:val="left" w:pos="6410"/>
        </w:tabs>
        <w:spacing w:before="0" w:line="280" w:lineRule="exact"/>
        <w:ind w:left="40" w:firstLine="0"/>
        <w:jc w:val="left"/>
      </w:pPr>
      <w:r>
        <w:rPr>
          <w:rStyle w:val="7Georgia4"/>
          <w:rFonts w:eastAsia="Courier New"/>
          <w:lang w:eastAsia="ru-RU"/>
        </w:rPr>
        <w:t>Возраст</w:t>
      </w:r>
      <w:r>
        <w:rPr>
          <w:rStyle w:val="7Georgia4"/>
          <w:rFonts w:eastAsia="Courier New"/>
          <w:lang w:eastAsia="ru-RU"/>
        </w:rPr>
        <w:tab/>
        <w:t>в т.ч.</w:t>
      </w:r>
      <w:r>
        <w:rPr>
          <w:rStyle w:val="7Georgia4"/>
          <w:rFonts w:eastAsia="Courier New"/>
          <w:lang w:eastAsia="ru-RU"/>
        </w:rPr>
        <w:tab/>
        <w:t>в</w:t>
      </w:r>
      <w:r>
        <w:rPr>
          <w:rStyle w:val="7Georgia4"/>
          <w:rFonts w:eastAsia="Courier New"/>
          <w:lang w:eastAsia="ru-RU"/>
        </w:rPr>
        <w:tab/>
        <w:t>т.ч.водов,</w:t>
      </w:r>
    </w:p>
    <w:p w:rsidR="00544239" w:rsidRDefault="00544239">
      <w:pPr>
        <w:pStyle w:val="71"/>
        <w:framePr w:w="10272" w:h="12145" w:hRule="exact" w:wrap="none" w:vAnchor="page" w:hAnchor="page" w:x="3298" w:y="6283"/>
        <w:shd w:val="clear" w:color="auto" w:fill="auto"/>
        <w:tabs>
          <w:tab w:val="left" w:pos="3866"/>
          <w:tab w:val="left" w:pos="8219"/>
        </w:tabs>
        <w:spacing w:before="0" w:line="216" w:lineRule="exact"/>
        <w:ind w:left="40" w:firstLine="1320"/>
        <w:jc w:val="left"/>
      </w:pPr>
      <w:r>
        <w:rPr>
          <w:rStyle w:val="7Georgia4"/>
          <w:rFonts w:eastAsia="Courier New"/>
          <w:lang w:eastAsia="ru-RU"/>
        </w:rPr>
        <w:t>всего</w:t>
      </w:r>
      <w:r>
        <w:rPr>
          <w:rStyle w:val="7Georgia4"/>
          <w:rFonts w:eastAsia="Courier New"/>
          <w:lang w:eastAsia="ru-RU"/>
        </w:rPr>
        <w:tab/>
        <w:t>всего</w:t>
      </w:r>
      <w:r>
        <w:rPr>
          <w:rStyle w:val="7Georgia4"/>
          <w:rFonts w:eastAsia="Courier New"/>
          <w:lang w:eastAsia="ru-RU"/>
        </w:rPr>
        <w:tab/>
        <w:t>ценность,</w:t>
      </w:r>
    </w:p>
    <w:p w:rsidR="00544239" w:rsidRDefault="00544239">
      <w:pPr>
        <w:pStyle w:val="71"/>
        <w:framePr w:w="10272" w:h="12145" w:hRule="exact" w:wrap="none" w:vAnchor="page" w:hAnchor="page" w:x="3298" w:y="6283"/>
        <w:shd w:val="clear" w:color="auto" w:fill="auto"/>
        <w:tabs>
          <w:tab w:val="left" w:pos="4797"/>
          <w:tab w:val="left" w:pos="8171"/>
        </w:tabs>
        <w:spacing w:before="0" w:after="154" w:line="216" w:lineRule="exact"/>
        <w:ind w:left="2200" w:firstLine="0"/>
        <w:jc w:val="left"/>
      </w:pPr>
      <w:r>
        <w:rPr>
          <w:rStyle w:val="7Georgia4"/>
          <w:rFonts w:eastAsia="Courier New"/>
          <w:lang w:eastAsia="ru-RU"/>
        </w:rPr>
        <w:t>животные</w:t>
      </w:r>
      <w:r>
        <w:rPr>
          <w:rStyle w:val="7Georgia4"/>
          <w:rFonts w:eastAsia="Courier New"/>
          <w:lang w:eastAsia="ru-RU"/>
        </w:rPr>
        <w:tab/>
        <w:t>растительные г</w:t>
      </w:r>
      <w:r>
        <w:rPr>
          <w:rStyle w:val="7Georgia4"/>
          <w:rFonts w:eastAsia="Courier New"/>
          <w:lang w:eastAsia="ru-RU"/>
        </w:rPr>
        <w:tab/>
        <w:t>ккал</w:t>
      </w:r>
    </w:p>
    <w:p w:rsidR="00544239" w:rsidRDefault="00544239">
      <w:pPr>
        <w:pStyle w:val="71"/>
        <w:framePr w:w="10272" w:h="12145" w:hRule="exact" w:wrap="none" w:vAnchor="page" w:hAnchor="page" w:x="3298" w:y="6283"/>
        <w:shd w:val="clear" w:color="auto" w:fill="auto"/>
        <w:tabs>
          <w:tab w:val="left" w:pos="3789"/>
          <w:tab w:val="left" w:pos="6990"/>
        </w:tabs>
        <w:spacing w:before="0" w:line="398" w:lineRule="exact"/>
        <w:ind w:left="40" w:firstLine="0"/>
        <w:jc w:val="left"/>
      </w:pPr>
      <w:r>
        <w:rPr>
          <w:rStyle w:val="7Georgia4"/>
          <w:rFonts w:eastAsia="Courier New"/>
          <w:lang w:eastAsia="ru-RU"/>
        </w:rPr>
        <w:t>1-3 лет 53 37</w:t>
      </w:r>
      <w:r>
        <w:rPr>
          <w:rStyle w:val="7Georgia4"/>
          <w:rFonts w:eastAsia="Courier New"/>
          <w:lang w:eastAsia="ru-RU"/>
        </w:rPr>
        <w:tab/>
        <w:t>53 18</w:t>
      </w:r>
      <w:r>
        <w:rPr>
          <w:rStyle w:val="7Georgia4"/>
          <w:rFonts w:eastAsia="Courier New"/>
          <w:lang w:eastAsia="ru-RU"/>
        </w:rPr>
        <w:tab/>
        <w:t>212 1540</w:t>
      </w:r>
    </w:p>
    <w:p w:rsidR="00544239" w:rsidRDefault="00544239">
      <w:pPr>
        <w:pStyle w:val="71"/>
        <w:framePr w:w="10272" w:h="12145" w:hRule="exact" w:wrap="none" w:vAnchor="page" w:hAnchor="page" w:x="3298" w:y="6283"/>
        <w:shd w:val="clear" w:color="auto" w:fill="auto"/>
        <w:tabs>
          <w:tab w:val="left" w:pos="3813"/>
          <w:tab w:val="left" w:pos="7005"/>
        </w:tabs>
        <w:spacing w:before="0" w:after="319" w:line="398" w:lineRule="exact"/>
        <w:ind w:left="40" w:firstLine="0"/>
        <w:jc w:val="left"/>
      </w:pPr>
      <w:r>
        <w:rPr>
          <w:rStyle w:val="7Georgia4"/>
          <w:rFonts w:eastAsia="Courier New"/>
          <w:lang w:eastAsia="ru-RU"/>
        </w:rPr>
        <w:t>4-6 лет 68 44</w:t>
      </w:r>
      <w:r>
        <w:rPr>
          <w:rStyle w:val="7Georgia4"/>
          <w:rFonts w:eastAsia="Courier New"/>
          <w:lang w:eastAsia="ru-RU"/>
        </w:rPr>
        <w:tab/>
        <w:t>68 23</w:t>
      </w:r>
      <w:r>
        <w:rPr>
          <w:rStyle w:val="7Georgia4"/>
          <w:rFonts w:eastAsia="Courier New"/>
          <w:lang w:eastAsia="ru-RU"/>
        </w:rPr>
        <w:tab/>
        <w:t>272 1970</w:t>
      </w:r>
    </w:p>
    <w:p w:rsidR="00544239" w:rsidRDefault="00544239">
      <w:pPr>
        <w:pStyle w:val="101"/>
        <w:framePr w:w="10272" w:h="12145" w:hRule="exact" w:wrap="none" w:vAnchor="page" w:hAnchor="page" w:x="3298" w:y="6283"/>
        <w:shd w:val="clear" w:color="auto" w:fill="auto"/>
        <w:spacing w:before="0" w:after="436" w:line="374" w:lineRule="exact"/>
        <w:ind w:left="40"/>
        <w:jc w:val="center"/>
      </w:pPr>
      <w:r>
        <w:rPr>
          <w:rStyle w:val="100pt"/>
          <w:rFonts w:eastAsia="Courier New"/>
          <w:b/>
          <w:bCs/>
          <w:lang w:eastAsia="ru-RU"/>
        </w:rPr>
        <w:t>Нормы физиологических потребностей детей дошкольного возраста в основных витаминах (в сутки).</w:t>
      </w:r>
    </w:p>
    <w:p w:rsidR="00544239" w:rsidRDefault="00544239">
      <w:pPr>
        <w:pStyle w:val="71"/>
        <w:framePr w:w="10272" w:h="12145" w:hRule="exact" w:wrap="none" w:vAnchor="page" w:hAnchor="page" w:x="3298" w:y="6283"/>
        <w:shd w:val="clear" w:color="auto" w:fill="auto"/>
        <w:tabs>
          <w:tab w:val="left" w:pos="1264"/>
        </w:tabs>
        <w:spacing w:before="0" w:line="280" w:lineRule="exact"/>
        <w:ind w:left="40" w:firstLine="0"/>
        <w:jc w:val="left"/>
      </w:pPr>
      <w:r>
        <w:rPr>
          <w:rStyle w:val="7Georgia4"/>
          <w:rFonts w:eastAsia="Courier New"/>
          <w:lang w:eastAsia="ru-RU"/>
        </w:rPr>
        <w:t>„</w:t>
      </w:r>
      <w:r>
        <w:rPr>
          <w:rStyle w:val="7Georgia4"/>
          <w:rFonts w:eastAsia="Courier New"/>
          <w:lang w:eastAsia="ru-RU"/>
        </w:rPr>
        <w:tab/>
        <w:t>Витамины, в мг</w:t>
      </w:r>
    </w:p>
    <w:p w:rsidR="00544239" w:rsidRDefault="00544239">
      <w:pPr>
        <w:pStyle w:val="71"/>
        <w:framePr w:w="10272" w:h="12145" w:hRule="exact" w:wrap="none" w:vAnchor="page" w:hAnchor="page" w:x="3298" w:y="6283"/>
        <w:shd w:val="clear" w:color="auto" w:fill="auto"/>
        <w:tabs>
          <w:tab w:val="left" w:pos="8339"/>
        </w:tabs>
        <w:spacing w:before="0" w:after="144" w:line="280" w:lineRule="exact"/>
        <w:ind w:left="40" w:firstLine="0"/>
        <w:jc w:val="left"/>
      </w:pPr>
      <w:r>
        <w:rPr>
          <w:rStyle w:val="7Georgia4"/>
          <w:rFonts w:eastAsia="Courier New"/>
          <w:lang w:eastAsia="ru-RU"/>
        </w:rPr>
        <w:t xml:space="preserve">Возраст </w:t>
      </w:r>
      <w:r>
        <w:rPr>
          <w:rStyle w:val="7Georgia4"/>
          <w:rFonts w:eastAsia="Courier New"/>
          <w:vertAlign w:val="subscript"/>
          <w:lang w:val="en-US" w:eastAsia="ru-RU"/>
        </w:rPr>
        <w:t>B</w:t>
      </w:r>
      <w:r>
        <w:rPr>
          <w:rStyle w:val="7Georgia4"/>
          <w:rFonts w:eastAsia="Courier New"/>
          <w:lang w:val="en-US" w:eastAsia="ru-RU"/>
        </w:rPr>
        <w:t>i</w:t>
      </w:r>
      <w:r w:rsidRPr="00FF0B13">
        <w:rPr>
          <w:rStyle w:val="7Georgia4"/>
          <w:rFonts w:eastAsia="Courier New"/>
          <w:lang w:eastAsia="ru-RU"/>
        </w:rPr>
        <w:t xml:space="preserve"> </w:t>
      </w:r>
      <w:r>
        <w:rPr>
          <w:rStyle w:val="7Georgia4"/>
          <w:rFonts w:eastAsia="Courier New"/>
          <w:vertAlign w:val="subscript"/>
          <w:lang w:eastAsia="ru-RU"/>
        </w:rPr>
        <w:t xml:space="preserve">Вг рр В6 </w:t>
      </w:r>
      <w:r>
        <w:rPr>
          <w:rStyle w:val="7Georgia4"/>
          <w:rFonts w:eastAsia="Courier New"/>
          <w:vertAlign w:val="subscript"/>
          <w:lang w:val="en-US" w:eastAsia="ru-RU"/>
        </w:rPr>
        <w:t>Bl</w:t>
      </w:r>
      <w:r w:rsidRPr="00FF0B13">
        <w:rPr>
          <w:rStyle w:val="7Georgia4"/>
          <w:rFonts w:eastAsia="Courier New"/>
          <w:vertAlign w:val="subscript"/>
          <w:lang w:eastAsia="ru-RU"/>
        </w:rPr>
        <w:t xml:space="preserve">2 </w:t>
      </w:r>
      <w:r>
        <w:rPr>
          <w:rStyle w:val="7Georgia4"/>
          <w:rFonts w:eastAsia="Courier New"/>
          <w:vertAlign w:val="subscript"/>
          <w:lang w:eastAsia="ru-RU"/>
        </w:rPr>
        <w:t xml:space="preserve">вс А </w:t>
      </w:r>
      <w:r>
        <w:rPr>
          <w:rStyle w:val="7Georgia4"/>
          <w:rFonts w:eastAsia="Courier New"/>
          <w:vertAlign w:val="subscript"/>
          <w:lang w:val="en-US" w:eastAsia="ru-RU"/>
        </w:rPr>
        <w:t>D</w:t>
      </w:r>
      <w:r w:rsidRPr="00FF0B13">
        <w:rPr>
          <w:rStyle w:val="7Georgia4"/>
          <w:rFonts w:eastAsia="Courier New"/>
          <w:lang w:eastAsia="ru-RU"/>
        </w:rPr>
        <w:tab/>
      </w:r>
      <w:r>
        <w:rPr>
          <w:rStyle w:val="7Georgia4"/>
          <w:rFonts w:eastAsia="Courier New"/>
          <w:lang w:eastAsia="ru-RU"/>
        </w:rPr>
        <w:t>ЕС</w:t>
      </w:r>
    </w:p>
    <w:p w:rsidR="00544239" w:rsidRDefault="00544239">
      <w:pPr>
        <w:pStyle w:val="71"/>
        <w:framePr w:w="10272" w:h="12145" w:hRule="exact" w:wrap="none" w:vAnchor="page" w:hAnchor="page" w:x="3298" w:y="6283"/>
        <w:shd w:val="clear" w:color="auto" w:fill="auto"/>
        <w:spacing w:before="0" w:after="335" w:line="413" w:lineRule="exact"/>
        <w:ind w:left="40" w:firstLine="0"/>
        <w:jc w:val="center"/>
      </w:pPr>
      <w:r>
        <w:rPr>
          <w:rStyle w:val="7Georgia4"/>
          <w:rFonts w:eastAsia="Courier New"/>
          <w:lang w:eastAsia="ru-RU"/>
        </w:rPr>
        <w:t>1-3 года о,8 0,9 ю 0,9 0,001 0,1 0,45 о,01 5 45 4-6 лет 0,9 1,0 11 1,3 0,0015 0,2 0,5 0,0025 7 50</w:t>
      </w:r>
    </w:p>
    <w:p w:rsidR="00544239" w:rsidRDefault="00544239">
      <w:pPr>
        <w:pStyle w:val="101"/>
        <w:framePr w:w="10272" w:h="12145" w:hRule="exact" w:wrap="none" w:vAnchor="page" w:hAnchor="page" w:x="3298" w:y="6283"/>
        <w:shd w:val="clear" w:color="auto" w:fill="auto"/>
        <w:spacing w:before="0"/>
        <w:ind w:left="40"/>
        <w:jc w:val="center"/>
      </w:pPr>
      <w:r>
        <w:rPr>
          <w:rStyle w:val="100pt"/>
          <w:rFonts w:eastAsia="Courier New"/>
          <w:b/>
          <w:bCs/>
          <w:lang w:eastAsia="ru-RU"/>
        </w:rPr>
        <w:t>Нормы физиологических потребностей детей дошкольного возраста в основных минеральных</w:t>
      </w:r>
    </w:p>
    <w:p w:rsidR="00544239" w:rsidRDefault="00544239">
      <w:pPr>
        <w:pStyle w:val="101"/>
        <w:framePr w:w="10272" w:h="12145" w:hRule="exact" w:wrap="none" w:vAnchor="page" w:hAnchor="page" w:x="3298" w:y="6283"/>
        <w:shd w:val="clear" w:color="auto" w:fill="auto"/>
        <w:spacing w:before="0" w:after="353"/>
        <w:ind w:left="40"/>
        <w:jc w:val="center"/>
      </w:pPr>
      <w:r>
        <w:rPr>
          <w:rStyle w:val="100pt"/>
          <w:rFonts w:eastAsia="Courier New"/>
          <w:b/>
          <w:bCs/>
          <w:lang w:eastAsia="ru-RU"/>
        </w:rPr>
        <w:t>веществах.</w:t>
      </w:r>
    </w:p>
    <w:p w:rsidR="00544239" w:rsidRDefault="00544239">
      <w:pPr>
        <w:pStyle w:val="71"/>
        <w:framePr w:w="10272" w:h="12145" w:hRule="exact" w:wrap="none" w:vAnchor="page" w:hAnchor="page" w:x="3298" w:y="6283"/>
        <w:shd w:val="clear" w:color="auto" w:fill="auto"/>
        <w:spacing w:before="0" w:line="379" w:lineRule="exact"/>
        <w:ind w:left="40" w:right="540" w:firstLine="1320"/>
        <w:jc w:val="left"/>
      </w:pPr>
      <w:r>
        <w:rPr>
          <w:rStyle w:val="7Georgia4"/>
          <w:rFonts w:eastAsia="Courier New"/>
          <w:lang w:eastAsia="ru-RU"/>
        </w:rPr>
        <w:t>Минеральные вещества, в мг озраст кальций ФосфорЩ Магний Железо Цинк Йод</w:t>
      </w:r>
    </w:p>
    <w:p w:rsidR="00544239" w:rsidRDefault="00544239">
      <w:pPr>
        <w:pStyle w:val="71"/>
        <w:framePr w:w="10272" w:h="12145" w:hRule="exact" w:wrap="none" w:vAnchor="page" w:hAnchor="page" w:x="3298" w:y="6283"/>
        <w:shd w:val="clear" w:color="auto" w:fill="auto"/>
        <w:tabs>
          <w:tab w:val="left" w:pos="8690"/>
        </w:tabs>
        <w:spacing w:before="0" w:line="413" w:lineRule="exact"/>
        <w:ind w:left="40" w:firstLine="0"/>
        <w:jc w:val="left"/>
      </w:pPr>
      <w:r>
        <w:rPr>
          <w:rStyle w:val="7Georgia4"/>
          <w:rFonts w:eastAsia="Courier New"/>
          <w:lang w:eastAsia="ru-RU"/>
        </w:rPr>
        <w:t>1-3 года 8оо 8оо 150 ю 5</w:t>
      </w:r>
      <w:r>
        <w:rPr>
          <w:rStyle w:val="7Georgia4"/>
          <w:rFonts w:eastAsia="Courier New"/>
          <w:lang w:eastAsia="ru-RU"/>
        </w:rPr>
        <w:tab/>
        <w:t>о,об</w:t>
      </w:r>
    </w:p>
    <w:p w:rsidR="00544239" w:rsidRDefault="00544239">
      <w:pPr>
        <w:pStyle w:val="71"/>
        <w:framePr w:w="10272" w:h="12145" w:hRule="exact" w:wrap="none" w:vAnchor="page" w:hAnchor="page" w:x="3298" w:y="6283"/>
        <w:shd w:val="clear" w:color="auto" w:fill="auto"/>
        <w:tabs>
          <w:tab w:val="left" w:pos="8709"/>
        </w:tabs>
        <w:spacing w:before="0" w:after="335" w:line="413" w:lineRule="exact"/>
        <w:ind w:left="40" w:firstLine="0"/>
        <w:jc w:val="left"/>
      </w:pPr>
      <w:r>
        <w:rPr>
          <w:rStyle w:val="7Georgia4"/>
          <w:rFonts w:eastAsia="Courier New"/>
          <w:lang w:eastAsia="ru-RU"/>
        </w:rPr>
        <w:t>4-6 лет 900 1350 200 ю 8</w:t>
      </w:r>
      <w:r>
        <w:rPr>
          <w:rStyle w:val="7Georgia4"/>
          <w:rFonts w:eastAsia="Courier New"/>
          <w:lang w:eastAsia="ru-RU"/>
        </w:rPr>
        <w:tab/>
        <w:t>0,07</w:t>
      </w:r>
    </w:p>
    <w:p w:rsidR="00544239" w:rsidRDefault="00544239">
      <w:pPr>
        <w:pStyle w:val="101"/>
        <w:framePr w:w="10272" w:h="12145" w:hRule="exact" w:wrap="none" w:vAnchor="page" w:hAnchor="page" w:x="3298" w:y="6283"/>
        <w:shd w:val="clear" w:color="auto" w:fill="auto"/>
        <w:spacing w:before="0" w:after="266"/>
        <w:ind w:left="40"/>
        <w:jc w:val="center"/>
      </w:pPr>
      <w:r>
        <w:rPr>
          <w:rStyle w:val="100pt"/>
          <w:rFonts w:eastAsia="Courier New"/>
          <w:b/>
          <w:bCs/>
          <w:lang w:eastAsia="ru-RU"/>
        </w:rPr>
        <w:t>Безопасные уровни потребления микроэлементов детьми дошкольного возраста.</w:t>
      </w:r>
    </w:p>
    <w:p w:rsidR="00544239" w:rsidRDefault="00544239">
      <w:pPr>
        <w:pStyle w:val="71"/>
        <w:framePr w:w="10272" w:h="12145" w:hRule="exact" w:wrap="none" w:vAnchor="page" w:hAnchor="page" w:x="3298" w:y="6283"/>
        <w:shd w:val="clear" w:color="auto" w:fill="auto"/>
        <w:spacing w:before="0" w:line="413" w:lineRule="exact"/>
        <w:ind w:left="40" w:firstLine="1320"/>
        <w:jc w:val="left"/>
      </w:pPr>
      <w:r>
        <w:rPr>
          <w:rStyle w:val="7Georgia4"/>
          <w:rFonts w:eastAsia="Courier New"/>
          <w:lang w:eastAsia="ru-RU"/>
        </w:rPr>
        <w:t>Микроэлементы, в мг</w:t>
      </w:r>
    </w:p>
    <w:p w:rsidR="00544239" w:rsidRDefault="00544239">
      <w:pPr>
        <w:pStyle w:val="71"/>
        <w:framePr w:w="10272" w:h="12145" w:hRule="exact" w:wrap="none" w:vAnchor="page" w:hAnchor="page" w:x="3298" w:y="6283"/>
        <w:shd w:val="clear" w:color="auto" w:fill="auto"/>
        <w:tabs>
          <w:tab w:val="left" w:pos="7725"/>
        </w:tabs>
        <w:spacing w:before="0" w:line="413" w:lineRule="exact"/>
        <w:ind w:left="40" w:firstLine="1320"/>
        <w:jc w:val="left"/>
      </w:pPr>
      <w:r>
        <w:rPr>
          <w:rStyle w:val="7Georgia4"/>
          <w:rFonts w:eastAsia="Courier New"/>
          <w:lang w:eastAsia="ru-RU"/>
        </w:rPr>
        <w:t>Медь Марганец Фтор Хром</w:t>
      </w:r>
      <w:r>
        <w:rPr>
          <w:rStyle w:val="7Georgia4"/>
          <w:rFonts w:eastAsia="Courier New"/>
          <w:lang w:eastAsia="ru-RU"/>
        </w:rPr>
        <w:tab/>
        <w:t>Молибден</w:t>
      </w:r>
    </w:p>
    <w:p w:rsidR="00544239" w:rsidRDefault="00544239">
      <w:pPr>
        <w:pStyle w:val="71"/>
        <w:framePr w:w="10272" w:h="12145" w:hRule="exact" w:wrap="none" w:vAnchor="page" w:hAnchor="page" w:x="3298" w:y="6283"/>
        <w:shd w:val="clear" w:color="auto" w:fill="auto"/>
        <w:tabs>
          <w:tab w:val="left" w:pos="7758"/>
        </w:tabs>
        <w:spacing w:before="0" w:line="413" w:lineRule="exact"/>
        <w:ind w:left="40" w:firstLine="0"/>
        <w:jc w:val="left"/>
      </w:pPr>
      <w:r>
        <w:rPr>
          <w:rStyle w:val="7Georgia4"/>
          <w:rFonts w:eastAsia="Courier New"/>
          <w:lang w:eastAsia="ru-RU"/>
        </w:rPr>
        <w:t>1-3 года о,7-1,о 1,0-1,5 о,5-1,5 0,02-0,08</w:t>
      </w:r>
      <w:r>
        <w:rPr>
          <w:rStyle w:val="7Georgia4"/>
          <w:rFonts w:eastAsia="Courier New"/>
          <w:lang w:eastAsia="ru-RU"/>
        </w:rPr>
        <w:tab/>
        <w:t>0,025-0,05</w:t>
      </w:r>
    </w:p>
    <w:p w:rsidR="00544239" w:rsidRDefault="00544239">
      <w:pPr>
        <w:pStyle w:val="71"/>
        <w:framePr w:w="10272" w:h="12145" w:hRule="exact" w:wrap="none" w:vAnchor="page" w:hAnchor="page" w:x="3298" w:y="6283"/>
        <w:shd w:val="clear" w:color="auto" w:fill="auto"/>
        <w:tabs>
          <w:tab w:val="left" w:pos="7773"/>
        </w:tabs>
        <w:spacing w:before="0" w:line="413" w:lineRule="exact"/>
        <w:ind w:left="40" w:firstLine="0"/>
        <w:jc w:val="left"/>
      </w:pPr>
      <w:r>
        <w:rPr>
          <w:rStyle w:val="7Georgia4"/>
          <w:rFonts w:eastAsia="Courier New"/>
          <w:lang w:eastAsia="ru-RU"/>
        </w:rPr>
        <w:t>4-6 лет 1,0-1,5 1,5-2,о 1,0-2,5 0,03-0,12</w:t>
      </w:r>
      <w:r>
        <w:rPr>
          <w:rStyle w:val="7Georgia4"/>
          <w:rFonts w:eastAsia="Courier New"/>
          <w:lang w:eastAsia="ru-RU"/>
        </w:rPr>
        <w:tab/>
        <w:t>0,03-0,075</w:t>
      </w:r>
    </w:p>
    <w:p w:rsidR="00544239" w:rsidRDefault="00544239">
      <w:pPr>
        <w:pStyle w:val="a0"/>
        <w:framePr w:wrap="none" w:vAnchor="page" w:hAnchor="page" w:x="3312" w:y="19123"/>
        <w:shd w:val="clear" w:color="auto" w:fill="auto"/>
        <w:spacing w:line="250" w:lineRule="exact"/>
        <w:ind w:left="20"/>
      </w:pPr>
      <w:r>
        <w:rPr>
          <w:rStyle w:val="MalgunGothic1"/>
        </w:rPr>
        <w:t>9</w:t>
      </w:r>
    </w:p>
    <w:p w:rsidR="00544239" w:rsidRDefault="00544239">
      <w:pPr>
        <w:rPr>
          <w:sz w:val="2"/>
          <w:szCs w:val="2"/>
        </w:rPr>
        <w:sectPr w:rsidR="00544239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544239" w:rsidRDefault="00544239">
      <w:pPr>
        <w:pStyle w:val="101"/>
        <w:framePr w:w="9859" w:h="14122" w:hRule="exact" w:wrap="none" w:vAnchor="page" w:hAnchor="page" w:x="3504" w:y="4791"/>
        <w:shd w:val="clear" w:color="auto" w:fill="auto"/>
        <w:spacing w:before="0"/>
        <w:ind w:left="20"/>
        <w:jc w:val="center"/>
      </w:pPr>
      <w:r>
        <w:rPr>
          <w:rStyle w:val="10CenturySchoolbook"/>
          <w:rFonts w:eastAsia="Courier New"/>
          <w:b/>
          <w:bCs/>
          <w:lang w:eastAsia="ru-RU"/>
        </w:rPr>
        <w:t>Ассортимент блюд и кулинарных изделий,</w:t>
      </w:r>
      <w:r>
        <w:rPr>
          <w:rStyle w:val="10CenturySchoolbook"/>
          <w:rFonts w:eastAsia="Courier New"/>
          <w:b/>
          <w:bCs/>
          <w:lang w:eastAsia="ru-RU"/>
        </w:rPr>
        <w:br/>
        <w:t>предназначенных для использования в питании детей</w:t>
      </w:r>
    </w:p>
    <w:p w:rsidR="00544239" w:rsidRDefault="00544239">
      <w:pPr>
        <w:pStyle w:val="101"/>
        <w:framePr w:w="9859" w:h="14122" w:hRule="exact" w:wrap="none" w:vAnchor="page" w:hAnchor="page" w:x="3504" w:y="4791"/>
        <w:shd w:val="clear" w:color="auto" w:fill="auto"/>
        <w:spacing w:before="0"/>
        <w:ind w:left="20"/>
        <w:jc w:val="center"/>
      </w:pPr>
      <w:r>
        <w:rPr>
          <w:rStyle w:val="10CenturySchoolbook"/>
          <w:rFonts w:eastAsia="Courier New"/>
          <w:b/>
          <w:bCs/>
          <w:lang w:eastAsia="ru-RU"/>
        </w:rPr>
        <w:t>в ДОУ.</w:t>
      </w:r>
    </w:p>
    <w:p w:rsidR="00544239" w:rsidRDefault="00544239">
      <w:pPr>
        <w:pStyle w:val="101"/>
        <w:framePr w:w="9859" w:h="14122" w:hRule="exact" w:wrap="none" w:vAnchor="page" w:hAnchor="page" w:x="3504" w:y="4791"/>
        <w:shd w:val="clear" w:color="auto" w:fill="auto"/>
        <w:spacing w:before="0"/>
        <w:ind w:left="20"/>
      </w:pPr>
      <w:r>
        <w:rPr>
          <w:rStyle w:val="10CenturySchoolbook"/>
          <w:rFonts w:eastAsia="Courier New"/>
          <w:b/>
          <w:bCs/>
          <w:lang w:eastAsia="ru-RU"/>
        </w:rPr>
        <w:t xml:space="preserve">1.1. </w:t>
      </w:r>
      <w:r>
        <w:rPr>
          <w:rStyle w:val="10CenturySchoolbook1"/>
          <w:rFonts w:eastAsia="Courier New"/>
          <w:b/>
          <w:bCs/>
          <w:lang w:eastAsia="ru-RU"/>
        </w:rPr>
        <w:t>Первые блюда.</w:t>
      </w:r>
    </w:p>
    <w:p w:rsidR="00544239" w:rsidRDefault="00544239">
      <w:pPr>
        <w:pStyle w:val="71"/>
        <w:framePr w:w="9859" w:h="14122" w:hRule="exact" w:wrap="none" w:vAnchor="page" w:hAnchor="page" w:x="3504" w:y="4791"/>
        <w:shd w:val="clear" w:color="auto" w:fill="auto"/>
        <w:spacing w:before="0"/>
        <w:ind w:left="20" w:right="40" w:firstLine="960"/>
      </w:pPr>
      <w:r>
        <w:rPr>
          <w:rStyle w:val="7Georgia"/>
          <w:rFonts w:eastAsia="Courier New"/>
          <w:lang w:eastAsia="ru-RU"/>
        </w:rPr>
        <w:t>Первые блюда (супы) являются традиционными для</w:t>
      </w:r>
      <w:r>
        <w:rPr>
          <w:rStyle w:val="7Georgia"/>
          <w:rFonts w:eastAsia="Courier New"/>
          <w:lang w:eastAsia="ru-RU"/>
        </w:rPr>
        <w:br/>
        <w:t>нашей страны. Они характеризуются значительным</w:t>
      </w:r>
      <w:r>
        <w:rPr>
          <w:rStyle w:val="7Georgia"/>
          <w:rFonts w:eastAsia="Courier New"/>
          <w:lang w:eastAsia="ru-RU"/>
        </w:rPr>
        <w:br/>
        <w:t>многообразием и могут быть разделены на следующие виды:</w:t>
      </w:r>
      <w:r>
        <w:rPr>
          <w:rStyle w:val="7Georgia"/>
          <w:rFonts w:eastAsia="Courier New"/>
          <w:lang w:eastAsia="ru-RU"/>
        </w:rPr>
        <w:br/>
        <w:t>заправочные, молочные, фруктовые. Наиболее обширная</w:t>
      </w:r>
      <w:r>
        <w:rPr>
          <w:rStyle w:val="7Georgia"/>
          <w:rFonts w:eastAsia="Courier New"/>
          <w:lang w:eastAsia="ru-RU"/>
        </w:rPr>
        <w:br/>
        <w:t>группа - заправочные супы - делится в зависимости от</w:t>
      </w:r>
      <w:r>
        <w:rPr>
          <w:rStyle w:val="7Georgia"/>
          <w:rFonts w:eastAsia="Courier New"/>
          <w:lang w:eastAsia="ru-RU"/>
        </w:rPr>
        <w:br/>
        <w:t>входящих в них ингредиентов на овощные, крупяные и овоще-</w:t>
      </w:r>
      <w:r>
        <w:rPr>
          <w:rStyle w:val="7Georgia"/>
          <w:rFonts w:eastAsia="Courier New"/>
          <w:lang w:eastAsia="ru-RU"/>
        </w:rPr>
        <w:br/>
        <w:t>крупяные, а в зависимости от основы супа на: овощные,</w:t>
      </w:r>
      <w:r>
        <w:rPr>
          <w:rStyle w:val="7Georgia"/>
          <w:rFonts w:eastAsia="Courier New"/>
          <w:lang w:eastAsia="ru-RU"/>
        </w:rPr>
        <w:br/>
        <w:t>мясные, рыбные, молочные. В группу овощных супов входят:</w:t>
      </w:r>
      <w:r>
        <w:rPr>
          <w:rStyle w:val="7Georgia"/>
          <w:rFonts w:eastAsia="Courier New"/>
          <w:lang w:eastAsia="ru-RU"/>
        </w:rPr>
        <w:br/>
        <w:t>щи, борщи, рассольники, окрошки, свекольник, гороховые,</w:t>
      </w:r>
      <w:r>
        <w:rPr>
          <w:rStyle w:val="7Georgia"/>
          <w:rFonts w:eastAsia="Courier New"/>
          <w:lang w:eastAsia="ru-RU"/>
        </w:rPr>
        <w:br/>
        <w:t>фасолевые и другие супы. Молочные супы готовят на цельном</w:t>
      </w:r>
      <w:r>
        <w:rPr>
          <w:rStyle w:val="7Georgia"/>
          <w:rFonts w:eastAsia="Courier New"/>
          <w:lang w:eastAsia="ru-RU"/>
        </w:rPr>
        <w:br/>
        <w:t>молоке или на смеси молока и воды. Супы готовят также с</w:t>
      </w:r>
      <w:r>
        <w:rPr>
          <w:rStyle w:val="7Georgia"/>
          <w:rFonts w:eastAsia="Courier New"/>
          <w:lang w:eastAsia="ru-RU"/>
        </w:rPr>
        <w:br/>
        <w:t>макаронными изделиями и крупами.</w:t>
      </w:r>
    </w:p>
    <w:p w:rsidR="00544239" w:rsidRDefault="00544239">
      <w:pPr>
        <w:pStyle w:val="71"/>
        <w:framePr w:w="9859" w:h="14122" w:hRule="exact" w:wrap="none" w:vAnchor="page" w:hAnchor="page" w:x="3504" w:y="4791"/>
        <w:shd w:val="clear" w:color="auto" w:fill="auto"/>
        <w:spacing w:before="0"/>
        <w:ind w:left="20" w:right="40" w:firstLine="960"/>
      </w:pPr>
      <w:r>
        <w:rPr>
          <w:rStyle w:val="7Georgia"/>
          <w:rFonts w:eastAsia="Courier New"/>
          <w:lang w:eastAsia="ru-RU"/>
        </w:rPr>
        <w:t>Несмотря на различия в составе и вкусовых качествах</w:t>
      </w:r>
      <w:r>
        <w:rPr>
          <w:rStyle w:val="7Georgia"/>
          <w:rFonts w:eastAsia="Courier New"/>
          <w:lang w:eastAsia="ru-RU"/>
        </w:rPr>
        <w:br/>
        <w:t>первых блюд, все они выполняют сходную функцию: «готовят»</w:t>
      </w:r>
      <w:r>
        <w:rPr>
          <w:rStyle w:val="7Georgia"/>
          <w:rFonts w:eastAsia="Courier New"/>
          <w:lang w:eastAsia="ru-RU"/>
        </w:rPr>
        <w:br/>
        <w:t>пищеварительную систему к приему основных белковых блюд.</w:t>
      </w:r>
      <w:r>
        <w:rPr>
          <w:rStyle w:val="7Georgia"/>
          <w:rFonts w:eastAsia="Courier New"/>
          <w:lang w:eastAsia="ru-RU"/>
        </w:rPr>
        <w:br/>
        <w:t>Это достигается за счет стимуляции аппетита, активации</w:t>
      </w:r>
      <w:r>
        <w:rPr>
          <w:rStyle w:val="7Georgia"/>
          <w:rFonts w:eastAsia="Courier New"/>
          <w:lang w:eastAsia="ru-RU"/>
        </w:rPr>
        <w:br/>
        <w:t>выделения «запального» желудочного сока. При этом влияние</w:t>
      </w:r>
      <w:r>
        <w:rPr>
          <w:rStyle w:val="7Georgia"/>
          <w:rFonts w:eastAsia="Courier New"/>
          <w:lang w:eastAsia="ru-RU"/>
        </w:rPr>
        <w:br/>
        <w:t>на выделение желудочного сока у различных блюд</w:t>
      </w:r>
      <w:r>
        <w:rPr>
          <w:rStyle w:val="7Georgia"/>
          <w:rFonts w:eastAsia="Courier New"/>
          <w:lang w:eastAsia="ru-RU"/>
        </w:rPr>
        <w:br/>
        <w:t>неодинаковое. В частности, наиболее выраженный эффект на</w:t>
      </w:r>
      <w:r>
        <w:rPr>
          <w:rStyle w:val="7Georgia"/>
          <w:rFonts w:eastAsia="Courier New"/>
          <w:lang w:eastAsia="ru-RU"/>
        </w:rPr>
        <w:br/>
        <w:t>секрецию оказывают рыбные и мясные бульоны, т.к. они</w:t>
      </w:r>
      <w:r>
        <w:rPr>
          <w:rStyle w:val="7Georgia"/>
          <w:rFonts w:eastAsia="Courier New"/>
          <w:lang w:eastAsia="ru-RU"/>
        </w:rPr>
        <w:br/>
        <w:t>содержат много экстрактивных веществ (аминокислоты,</w:t>
      </w:r>
      <w:r>
        <w:rPr>
          <w:rStyle w:val="7Georgia"/>
          <w:rFonts w:eastAsia="Courier New"/>
          <w:lang w:eastAsia="ru-RU"/>
        </w:rPr>
        <w:br/>
        <w:t>пуриновые основания, креатин и т.д.), которые стимулируют</w:t>
      </w:r>
      <w:r>
        <w:rPr>
          <w:rStyle w:val="7Georgia"/>
          <w:rFonts w:eastAsia="Courier New"/>
          <w:lang w:eastAsia="ru-RU"/>
        </w:rPr>
        <w:br/>
        <w:t>секрецию кишечного и желудочного сока. Менее выраженный</w:t>
      </w:r>
      <w:r>
        <w:rPr>
          <w:rStyle w:val="7Georgia"/>
          <w:rFonts w:eastAsia="Courier New"/>
          <w:lang w:eastAsia="ru-RU"/>
        </w:rPr>
        <w:br/>
        <w:t>стимулирующий эффект оказывают супы на овощном отваре</w:t>
      </w:r>
      <w:r>
        <w:rPr>
          <w:rStyle w:val="7Georgia"/>
          <w:rFonts w:eastAsia="Courier New"/>
          <w:lang w:eastAsia="ru-RU"/>
        </w:rPr>
        <w:br/>
        <w:t>(вегетарианские) и молочные супы. Поэтому эти супы широко</w:t>
      </w:r>
      <w:r>
        <w:rPr>
          <w:rStyle w:val="7Georgia"/>
          <w:rFonts w:eastAsia="Courier New"/>
          <w:lang w:eastAsia="ru-RU"/>
        </w:rPr>
        <w:br/>
        <w:t>используют в диетическом питании у детей с различными</w:t>
      </w:r>
      <w:r>
        <w:rPr>
          <w:rStyle w:val="7Georgia"/>
          <w:rFonts w:eastAsia="Courier New"/>
          <w:lang w:eastAsia="ru-RU"/>
        </w:rPr>
        <w:br/>
        <w:t>заболеваниями желудочно-кишечного тракта. В то же время</w:t>
      </w:r>
    </w:p>
    <w:p w:rsidR="00544239" w:rsidRDefault="00544239">
      <w:pPr>
        <w:pStyle w:val="71"/>
        <w:framePr w:w="9859" w:h="14122" w:hRule="exact" w:wrap="none" w:vAnchor="page" w:hAnchor="page" w:x="3504" w:y="4791"/>
        <w:shd w:val="clear" w:color="auto" w:fill="auto"/>
        <w:spacing w:before="0"/>
        <w:ind w:left="4613" w:right="40" w:firstLine="0"/>
      </w:pPr>
      <w:r>
        <w:rPr>
          <w:rStyle w:val="7Georgia"/>
          <w:rFonts w:eastAsia="Courier New"/>
          <w:lang w:eastAsia="ru-RU"/>
        </w:rPr>
        <w:t>они, безусловно, могут</w:t>
      </w:r>
      <w:r>
        <w:rPr>
          <w:rStyle w:val="7Georgia"/>
          <w:rFonts w:eastAsia="Courier New"/>
          <w:lang w:eastAsia="ru-RU"/>
        </w:rPr>
        <w:br/>
        <w:t>использоваться и в питании</w:t>
      </w:r>
      <w:r>
        <w:rPr>
          <w:rStyle w:val="7Georgia"/>
          <w:rFonts w:eastAsia="Courier New"/>
          <w:lang w:eastAsia="ru-RU"/>
        </w:rPr>
        <w:br/>
        <w:t>здоровых детей.</w:t>
      </w:r>
    </w:p>
    <w:p w:rsidR="00544239" w:rsidRDefault="00544239">
      <w:pPr>
        <w:pStyle w:val="71"/>
        <w:framePr w:w="9859" w:h="14122" w:hRule="exact" w:wrap="none" w:vAnchor="page" w:hAnchor="page" w:x="3504" w:y="4791"/>
        <w:shd w:val="clear" w:color="auto" w:fill="auto"/>
        <w:spacing w:before="0"/>
        <w:ind w:left="4613" w:right="40" w:firstLine="960"/>
      </w:pPr>
      <w:r>
        <w:rPr>
          <w:rStyle w:val="7Georgia"/>
          <w:rFonts w:eastAsia="Courier New"/>
          <w:lang w:eastAsia="ru-RU"/>
        </w:rPr>
        <w:t>Супы выполняют также и</w:t>
      </w:r>
      <w:r>
        <w:rPr>
          <w:rStyle w:val="7Georgia"/>
          <w:rFonts w:eastAsia="Courier New"/>
          <w:lang w:eastAsia="ru-RU"/>
        </w:rPr>
        <w:br/>
        <w:t>другую роль, являясь источником</w:t>
      </w:r>
      <w:r>
        <w:rPr>
          <w:rStyle w:val="7Georgia"/>
          <w:rFonts w:eastAsia="Courier New"/>
          <w:lang w:eastAsia="ru-RU"/>
        </w:rPr>
        <w:br/>
        <w:t>пищевых веществ и энергии, т.к.</w:t>
      </w:r>
      <w:r>
        <w:rPr>
          <w:rStyle w:val="7Georgia"/>
          <w:rFonts w:eastAsia="Courier New"/>
          <w:lang w:eastAsia="ru-RU"/>
        </w:rPr>
        <w:br/>
        <w:t>могут включать от 5 до 20</w:t>
      </w:r>
    </w:p>
    <w:p w:rsidR="00544239" w:rsidRDefault="00544239">
      <w:pPr>
        <w:pStyle w:val="a0"/>
        <w:framePr w:w="5270" w:h="298" w:hRule="exact" w:wrap="none" w:vAnchor="page" w:hAnchor="page" w:x="8117" w:y="19137"/>
        <w:shd w:val="clear" w:color="auto" w:fill="auto"/>
        <w:spacing w:line="240" w:lineRule="exact"/>
        <w:ind w:right="40"/>
        <w:jc w:val="right"/>
      </w:pPr>
      <w:r>
        <w:rPr>
          <w:rStyle w:val="CenturyGothic"/>
          <w:rFonts w:eastAsia="Courier New"/>
          <w:lang w:eastAsia="ru-RU"/>
        </w:rPr>
        <w:t>10</w:t>
      </w:r>
    </w:p>
    <w:p w:rsidR="00544239" w:rsidRDefault="00544239">
      <w:pPr>
        <w:framePr w:wrap="none" w:vAnchor="page" w:hAnchor="page" w:x="3499" w:y="16353"/>
        <w:rPr>
          <w:sz w:val="2"/>
        </w:rPr>
      </w:pPr>
      <w:r>
        <w:pict>
          <v:shape id="_x0000_i1026" type="#_x0000_t75" style="width:219pt;height:144.75pt">
            <v:imagedata r:id="rId11" r:href="rId12"/>
          </v:shape>
        </w:pict>
      </w:r>
    </w:p>
    <w:p w:rsidR="00544239" w:rsidRDefault="00544239">
      <w:pPr>
        <w:rPr>
          <w:sz w:val="2"/>
          <w:szCs w:val="2"/>
        </w:rPr>
        <w:sectPr w:rsidR="00544239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544239" w:rsidRDefault="00544239">
      <w:pPr>
        <w:pStyle w:val="71"/>
        <w:framePr w:w="9888" w:h="6648" w:hRule="exact" w:wrap="none" w:vAnchor="page" w:hAnchor="page" w:x="3490" w:y="4425"/>
        <w:shd w:val="clear" w:color="auto" w:fill="auto"/>
        <w:spacing w:before="0" w:line="365" w:lineRule="exact"/>
        <w:ind w:left="20" w:right="60" w:firstLine="0"/>
      </w:pPr>
      <w:r>
        <w:rPr>
          <w:rStyle w:val="7Georgia"/>
          <w:rFonts w:eastAsia="Courier New"/>
          <w:lang w:eastAsia="ru-RU"/>
        </w:rPr>
        <w:t>компонентов: овощи, крупы, мясо, рыбу, фрукты, жиры, пряные травы и т.д. В частности, щи, борщи и другие овощные супы вносят существенный вклад в обеспечение детей различными овощами: капустой, морковью и др.; молочные супы являются источниками молочного белка и жира, кальция; фруктовые - поставщики в организм калия, железа, пищевых волокон. Крупяные супы и супы из макаронных изделий поставляют в организм растительный белок, крахмал, некоторые витамины и минеральные соли. Эти различия в пищевой ценности супов очень важно принимать во внимание при организации питания детей в ДОУ. Поскольку одним из основных принципов рационального, «здорового» питания является максимальное разнообразие рациона с использованием всех основных групп продуктов, при составлении меню детей в ДОУ следует стремиться к разумному сочетанию различных групп продуктов как во время одного приема пищи, так и в течение дня. Поэтому, включая в рацион ребенка овощной суп, следует использовать крупяной гарнир ко второму блюду. И, наоборот,</w:t>
      </w:r>
    </w:p>
    <w:p w:rsidR="00544239" w:rsidRDefault="00544239">
      <w:pPr>
        <w:pStyle w:val="71"/>
        <w:framePr w:w="9888" w:h="1546" w:hRule="exact" w:wrap="none" w:vAnchor="page" w:hAnchor="page" w:x="3490" w:y="11012"/>
        <w:shd w:val="clear" w:color="auto" w:fill="auto"/>
        <w:spacing w:before="0"/>
        <w:ind w:left="20" w:right="60" w:firstLine="0"/>
      </w:pPr>
      <w:r>
        <w:rPr>
          <w:rStyle w:val="7Georgia"/>
          <w:rFonts w:eastAsia="Courier New"/>
          <w:lang w:eastAsia="ru-RU"/>
        </w:rPr>
        <w:t>если в меню включен крупяной суп, то в качестве гарнира лучше использовать овощи.</w:t>
      </w:r>
    </w:p>
    <w:p w:rsidR="00544239" w:rsidRDefault="00544239">
      <w:pPr>
        <w:pStyle w:val="71"/>
        <w:framePr w:w="9888" w:h="1546" w:hRule="exact" w:wrap="none" w:vAnchor="page" w:hAnchor="page" w:x="3490" w:y="11012"/>
        <w:shd w:val="clear" w:color="auto" w:fill="auto"/>
        <w:spacing w:before="0"/>
        <w:ind w:left="20" w:right="60" w:firstLine="0"/>
      </w:pPr>
      <w:r>
        <w:rPr>
          <w:rStyle w:val="7Georgia"/>
          <w:rFonts w:eastAsia="Courier New"/>
          <w:lang w:eastAsia="ru-RU"/>
        </w:rPr>
        <w:t>Следует, однако, помнить, что пищевая ценность супов</w:t>
      </w:r>
    </w:p>
    <w:p w:rsidR="00544239" w:rsidRDefault="00544239">
      <w:pPr>
        <w:pStyle w:val="71"/>
        <w:framePr w:w="9888" w:h="3020" w:hRule="exact" w:wrap="none" w:vAnchor="page" w:hAnchor="page" w:x="3490" w:y="15092"/>
        <w:shd w:val="clear" w:color="auto" w:fill="auto"/>
        <w:spacing w:before="0"/>
        <w:ind w:left="20" w:firstLine="0"/>
      </w:pPr>
      <w:r>
        <w:rPr>
          <w:rStyle w:val="7Georgia"/>
          <w:rFonts w:eastAsia="Courier New"/>
          <w:lang w:eastAsia="ru-RU"/>
        </w:rPr>
        <w:t>их пищевая ценность крайне</w:t>
      </w:r>
    </w:p>
    <w:p w:rsidR="00544239" w:rsidRDefault="00544239">
      <w:pPr>
        <w:pStyle w:val="71"/>
        <w:framePr w:w="9888" w:h="3020" w:hRule="exact" w:wrap="none" w:vAnchor="page" w:hAnchor="page" w:x="3490" w:y="15092"/>
        <w:shd w:val="clear" w:color="auto" w:fill="auto"/>
        <w:spacing w:before="0"/>
        <w:ind w:left="20" w:right="60" w:firstLine="0"/>
      </w:pPr>
      <w:r>
        <w:rPr>
          <w:rStyle w:val="7Georgia"/>
          <w:rFonts w:eastAsia="Courier New"/>
          <w:lang w:eastAsia="ru-RU"/>
        </w:rPr>
        <w:t>невелика и их использование в питании направлено, главным образом, на улучшение вкусовых качеств первых блюд.</w:t>
      </w:r>
    </w:p>
    <w:p w:rsidR="00544239" w:rsidRDefault="00544239">
      <w:pPr>
        <w:pStyle w:val="71"/>
        <w:framePr w:w="9888" w:h="3020" w:hRule="exact" w:wrap="none" w:vAnchor="page" w:hAnchor="page" w:x="3490" w:y="15092"/>
        <w:shd w:val="clear" w:color="auto" w:fill="auto"/>
        <w:spacing w:before="0"/>
        <w:ind w:left="20" w:right="60" w:firstLine="980"/>
      </w:pPr>
      <w:r>
        <w:rPr>
          <w:rStyle w:val="7Georgia"/>
          <w:rFonts w:eastAsia="Courier New"/>
          <w:lang w:eastAsia="ru-RU"/>
        </w:rPr>
        <w:t>Важно соблюдать время варки супов и правила закладки овощей: овощи (за исключением свеклы) варят в подсоленной воде при слабом кипении, а свеклу - в несоленой воде, т.к. соль удлиняет время варки. При припускании овощей добавляют растительное или сливочное масло. Овощи, имеющие зеленую</w:t>
      </w:r>
    </w:p>
    <w:p w:rsidR="00544239" w:rsidRDefault="00544239">
      <w:pPr>
        <w:pStyle w:val="71"/>
        <w:framePr w:w="9888" w:h="1080" w:hRule="exact" w:wrap="none" w:vAnchor="page" w:hAnchor="page" w:x="3490" w:y="17942"/>
        <w:shd w:val="clear" w:color="auto" w:fill="auto"/>
        <w:spacing w:before="0" w:line="509" w:lineRule="exact"/>
        <w:ind w:left="20" w:right="60" w:firstLine="0"/>
      </w:pPr>
      <w:r>
        <w:rPr>
          <w:rStyle w:val="7Georgia"/>
          <w:rFonts w:eastAsia="Courier New"/>
          <w:lang w:eastAsia="ru-RU"/>
        </w:rPr>
        <w:t xml:space="preserve">окраску: шпинат, зеленый горошек и др. рекомендуется варить </w:t>
      </w:r>
      <w:r>
        <w:rPr>
          <w:rStyle w:val="7Gulim"/>
          <w:lang w:eastAsia="ru-RU"/>
        </w:rPr>
        <w:t>11</w:t>
      </w:r>
    </w:p>
    <w:p w:rsidR="00544239" w:rsidRDefault="00544239">
      <w:pPr>
        <w:pStyle w:val="71"/>
        <w:framePr w:w="9888" w:h="2650" w:hRule="exact" w:wrap="none" w:vAnchor="page" w:hAnchor="page" w:x="3490" w:y="12495"/>
        <w:shd w:val="clear" w:color="auto" w:fill="auto"/>
        <w:spacing w:before="0"/>
        <w:ind w:left="20" w:right="4728" w:firstLine="0"/>
      </w:pPr>
      <w:r>
        <w:rPr>
          <w:rStyle w:val="7Georgia"/>
          <w:rFonts w:eastAsia="Courier New"/>
          <w:lang w:eastAsia="ru-RU"/>
        </w:rPr>
        <w:t>существенно ниже, чем</w:t>
      </w:r>
      <w:r>
        <w:rPr>
          <w:rStyle w:val="7Georgia"/>
          <w:rFonts w:eastAsia="Courier New"/>
          <w:lang w:eastAsia="ru-RU"/>
        </w:rPr>
        <w:br/>
        <w:t>основных - вторых блюд.</w:t>
      </w:r>
      <w:r>
        <w:rPr>
          <w:rStyle w:val="7Georgia"/>
          <w:rFonts w:eastAsia="Courier New"/>
          <w:lang w:eastAsia="ru-RU"/>
        </w:rPr>
        <w:br/>
        <w:t>Поэтому объемы первых блюд не</w:t>
      </w:r>
      <w:r>
        <w:rPr>
          <w:rStyle w:val="7Georgia"/>
          <w:rFonts w:eastAsia="Courier New"/>
          <w:lang w:eastAsia="ru-RU"/>
        </w:rPr>
        <w:br/>
        <w:t>должны быть велики, иначе</w:t>
      </w:r>
      <w:r>
        <w:rPr>
          <w:rStyle w:val="7Georgia"/>
          <w:rFonts w:eastAsia="Courier New"/>
          <w:lang w:eastAsia="ru-RU"/>
        </w:rPr>
        <w:br/>
        <w:t>насыщение наступит еще до того,</w:t>
      </w:r>
      <w:r>
        <w:rPr>
          <w:rStyle w:val="7Georgia"/>
          <w:rFonts w:eastAsia="Courier New"/>
          <w:lang w:eastAsia="ru-RU"/>
        </w:rPr>
        <w:br/>
        <w:t>как дети приступят ко второму</w:t>
      </w:r>
      <w:r>
        <w:rPr>
          <w:rStyle w:val="7Georgia"/>
          <w:rFonts w:eastAsia="Courier New"/>
          <w:lang w:eastAsia="ru-RU"/>
        </w:rPr>
        <w:br/>
        <w:t>блюду. Что касается бульонов, то</w:t>
      </w:r>
    </w:p>
    <w:p w:rsidR="00544239" w:rsidRDefault="00544239">
      <w:pPr>
        <w:framePr w:wrap="none" w:vAnchor="page" w:hAnchor="page" w:x="8923" w:y="12090"/>
        <w:rPr>
          <w:sz w:val="2"/>
        </w:rPr>
      </w:pPr>
      <w:r>
        <w:pict>
          <v:shape id="_x0000_i1027" type="#_x0000_t75" style="width:3in;height:150.75pt">
            <v:imagedata r:id="rId13" r:href="rId14"/>
          </v:shape>
        </w:pict>
      </w:r>
    </w:p>
    <w:p w:rsidR="00544239" w:rsidRDefault="00544239">
      <w:pPr>
        <w:rPr>
          <w:sz w:val="2"/>
          <w:szCs w:val="2"/>
        </w:rPr>
        <w:sectPr w:rsidR="00544239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544239" w:rsidRDefault="00544239">
      <w:pPr>
        <w:pStyle w:val="71"/>
        <w:framePr w:w="9878" w:h="14093" w:hRule="exact" w:wrap="none" w:vAnchor="page" w:hAnchor="page" w:x="3495" w:y="4825"/>
        <w:shd w:val="clear" w:color="auto" w:fill="auto"/>
        <w:spacing w:before="0"/>
        <w:ind w:left="20" w:right="60" w:firstLine="0"/>
      </w:pPr>
      <w:r>
        <w:rPr>
          <w:rStyle w:val="7Georgia"/>
          <w:rFonts w:eastAsia="Courier New"/>
          <w:lang w:eastAsia="ru-RU"/>
        </w:rPr>
        <w:t>в большом количестве воды, чтобы избежать изменения их</w:t>
      </w:r>
      <w:r>
        <w:rPr>
          <w:rStyle w:val="7Georgia"/>
          <w:rFonts w:eastAsia="Courier New"/>
          <w:lang w:eastAsia="ru-RU"/>
        </w:rPr>
        <w:br/>
        <w:t>цвета.</w:t>
      </w:r>
    </w:p>
    <w:p w:rsidR="00544239" w:rsidRDefault="00544239">
      <w:pPr>
        <w:pStyle w:val="310"/>
        <w:framePr w:w="9878" w:h="14093" w:hRule="exact" w:wrap="none" w:vAnchor="page" w:hAnchor="page" w:x="3495" w:y="4825"/>
        <w:numPr>
          <w:ilvl w:val="0"/>
          <w:numId w:val="4"/>
        </w:numPr>
        <w:shd w:val="clear" w:color="auto" w:fill="auto"/>
        <w:tabs>
          <w:tab w:val="left" w:pos="2387"/>
        </w:tabs>
        <w:ind w:left="40" w:firstLine="960"/>
      </w:pPr>
      <w:r>
        <w:rPr>
          <w:rStyle w:val="32"/>
          <w:rFonts w:eastAsia="Courier New"/>
          <w:b/>
          <w:bCs/>
          <w:lang w:eastAsia="ru-RU"/>
        </w:rPr>
        <w:t>Мясные и рыбные блюда</w:t>
      </w:r>
    </w:p>
    <w:p w:rsidR="00544239" w:rsidRDefault="00544239">
      <w:pPr>
        <w:pStyle w:val="71"/>
        <w:framePr w:w="9878" w:h="14093" w:hRule="exact" w:wrap="none" w:vAnchor="page" w:hAnchor="page" w:x="3495" w:y="4825"/>
        <w:shd w:val="clear" w:color="auto" w:fill="auto"/>
        <w:tabs>
          <w:tab w:val="left" w:pos="7988"/>
        </w:tabs>
        <w:spacing w:before="0"/>
        <w:ind w:left="4095" w:right="20" w:firstLine="960"/>
      </w:pPr>
      <w:r>
        <w:rPr>
          <w:rStyle w:val="7Georgia"/>
          <w:rFonts w:eastAsia="Courier New"/>
          <w:lang w:eastAsia="ru-RU"/>
        </w:rPr>
        <w:t>Мясные и рыбные блюда</w:t>
      </w:r>
      <w:r>
        <w:rPr>
          <w:rStyle w:val="7Georgia"/>
          <w:rFonts w:eastAsia="Courier New"/>
          <w:lang w:eastAsia="ru-RU"/>
        </w:rPr>
        <w:br/>
        <w:t>относятся к числу блюд с наиболее</w:t>
      </w:r>
      <w:r>
        <w:rPr>
          <w:rStyle w:val="7Georgia"/>
          <w:rFonts w:eastAsia="Courier New"/>
          <w:lang w:eastAsia="ru-RU"/>
        </w:rPr>
        <w:br/>
        <w:t>высокой пищевой ценностью,</w:t>
      </w:r>
      <w:r>
        <w:rPr>
          <w:rStyle w:val="7Georgia"/>
          <w:rFonts w:eastAsia="Courier New"/>
          <w:lang w:eastAsia="ru-RU"/>
        </w:rPr>
        <w:br/>
        <w:t>являясь, как было уже о</w:t>
      </w:r>
      <w:bookmarkStart w:id="2" w:name="bookmark3"/>
      <w:r>
        <w:rPr>
          <w:rStyle w:val="7Georgia"/>
          <w:rFonts w:eastAsia="Courier New"/>
          <w:lang w:eastAsia="ru-RU"/>
        </w:rPr>
        <w:t>тмечено,</w:t>
      </w:r>
      <w:r>
        <w:rPr>
          <w:rStyle w:val="7Georgia"/>
          <w:rFonts w:eastAsia="Courier New"/>
          <w:lang w:eastAsia="ru-RU"/>
        </w:rPr>
        <w:br/>
        <w:t>основным</w:t>
      </w:r>
      <w:r>
        <w:rPr>
          <w:rStyle w:val="7Georgia"/>
          <w:rFonts w:eastAsia="Courier New"/>
          <w:lang w:eastAsia="ru-RU"/>
        </w:rPr>
        <w:tab/>
        <w:t>ист</w:t>
      </w:r>
      <w:bookmarkEnd w:id="2"/>
      <w:r>
        <w:rPr>
          <w:rStyle w:val="7Georgia"/>
          <w:rFonts w:eastAsia="Courier New"/>
          <w:lang w:eastAsia="ru-RU"/>
        </w:rPr>
        <w:t>очником</w:t>
      </w:r>
    </w:p>
    <w:p w:rsidR="00544239" w:rsidRDefault="00544239">
      <w:pPr>
        <w:pStyle w:val="71"/>
        <w:framePr w:w="9878" w:h="14093" w:hRule="exact" w:wrap="none" w:vAnchor="page" w:hAnchor="page" w:x="3495" w:y="4825"/>
        <w:shd w:val="clear" w:color="auto" w:fill="auto"/>
        <w:tabs>
          <w:tab w:val="left" w:pos="8866"/>
        </w:tabs>
        <w:spacing w:before="0"/>
        <w:ind w:left="4095" w:firstLine="0"/>
      </w:pPr>
      <w:r>
        <w:rPr>
          <w:rStyle w:val="7Georgia"/>
          <w:rFonts w:eastAsia="Courier New"/>
          <w:lang w:eastAsia="ru-RU"/>
        </w:rPr>
        <w:t>высококачественного</w:t>
      </w:r>
      <w:r>
        <w:rPr>
          <w:rStyle w:val="7Georgia"/>
          <w:rFonts w:eastAsia="Courier New"/>
          <w:lang w:eastAsia="ru-RU"/>
        </w:rPr>
        <w:tab/>
        <w:t>белка,</w:t>
      </w:r>
    </w:p>
    <w:p w:rsidR="00544239" w:rsidRDefault="00544239">
      <w:pPr>
        <w:pStyle w:val="71"/>
        <w:framePr w:w="9878" w:h="14093" w:hRule="exact" w:wrap="none" w:vAnchor="page" w:hAnchor="page" w:x="3495" w:y="4825"/>
        <w:shd w:val="clear" w:color="auto" w:fill="auto"/>
        <w:spacing w:before="0"/>
        <w:ind w:left="4095" w:right="20" w:firstLine="0"/>
      </w:pPr>
      <w:r>
        <w:rPr>
          <w:rStyle w:val="7Georgia"/>
          <w:rFonts w:eastAsia="Courier New"/>
          <w:lang w:eastAsia="ru-RU"/>
        </w:rPr>
        <w:t>легкоусвояемого железа, цинка,</w:t>
      </w:r>
      <w:r>
        <w:rPr>
          <w:rStyle w:val="7Georgia"/>
          <w:rFonts w:eastAsia="Courier New"/>
          <w:lang w:eastAsia="ru-RU"/>
        </w:rPr>
        <w:br/>
        <w:t>витамина В12 и других пищевых</w:t>
      </w:r>
      <w:r>
        <w:rPr>
          <w:rStyle w:val="7Georgia"/>
          <w:rFonts w:eastAsia="Courier New"/>
          <w:lang w:eastAsia="ru-RU"/>
        </w:rPr>
        <w:br/>
        <w:t>веществ, необходимых детям.</w:t>
      </w:r>
    </w:p>
    <w:p w:rsidR="00544239" w:rsidRDefault="00544239">
      <w:pPr>
        <w:pStyle w:val="71"/>
        <w:framePr w:w="9878" w:h="14093" w:hRule="exact" w:wrap="none" w:vAnchor="page" w:hAnchor="page" w:x="3495" w:y="4825"/>
        <w:shd w:val="clear" w:color="auto" w:fill="auto"/>
        <w:spacing w:before="0"/>
        <w:ind w:left="40" w:right="20" w:firstLine="0"/>
      </w:pPr>
      <w:r>
        <w:rPr>
          <w:rStyle w:val="7Georgia"/>
          <w:rFonts w:eastAsia="Courier New"/>
          <w:lang w:eastAsia="ru-RU"/>
        </w:rPr>
        <w:t>Поэтому эти блюда должны ежедневно включаться в пищевой</w:t>
      </w:r>
      <w:r>
        <w:rPr>
          <w:rStyle w:val="7Georgia"/>
          <w:rFonts w:eastAsia="Courier New"/>
          <w:lang w:eastAsia="ru-RU"/>
        </w:rPr>
        <w:br/>
        <w:t>рацион детей в ДОУ. Возможный ассортимент блюд из мяса и</w:t>
      </w:r>
      <w:r>
        <w:rPr>
          <w:rStyle w:val="7Georgia"/>
          <w:rFonts w:eastAsia="Courier New"/>
          <w:lang w:eastAsia="ru-RU"/>
        </w:rPr>
        <w:br/>
        <w:t>рыбы очень широк. Они могут быть изготовлены либо без</w:t>
      </w:r>
      <w:r>
        <w:rPr>
          <w:rStyle w:val="7Georgia"/>
          <w:rFonts w:eastAsia="Courier New"/>
          <w:lang w:eastAsia="ru-RU"/>
        </w:rPr>
        <w:br/>
        <w:t>измельчения (куском), либо в рубленом виде (после</w:t>
      </w:r>
      <w:r>
        <w:rPr>
          <w:rStyle w:val="7Georgia"/>
          <w:rFonts w:eastAsia="Courier New"/>
          <w:lang w:eastAsia="ru-RU"/>
        </w:rPr>
        <w:br/>
        <w:t>измельчения в мясорубке). Среди наиболее популярных</w:t>
      </w:r>
      <w:r>
        <w:rPr>
          <w:rStyle w:val="7Georgia"/>
          <w:rFonts w:eastAsia="Courier New"/>
          <w:lang w:eastAsia="ru-RU"/>
        </w:rPr>
        <w:br/>
        <w:t>неизмельченных блюд можно упомянуть антрекоты, отбивные,</w:t>
      </w:r>
      <w:r>
        <w:rPr>
          <w:rStyle w:val="7Georgia"/>
          <w:rFonts w:eastAsia="Courier New"/>
          <w:lang w:eastAsia="ru-RU"/>
        </w:rPr>
        <w:br/>
        <w:t>гуляш, азу, отварные и тушеные мясо и рыбу; а среди рубленых</w:t>
      </w:r>
      <w:r>
        <w:rPr>
          <w:rStyle w:val="7Georgia"/>
          <w:rFonts w:eastAsia="Courier New"/>
          <w:lang w:eastAsia="ru-RU"/>
        </w:rPr>
        <w:br/>
        <w:t>блюд - котлеты, шницели, биточки, тефтели, кнели и др.</w:t>
      </w:r>
    </w:p>
    <w:p w:rsidR="00544239" w:rsidRDefault="00544239">
      <w:pPr>
        <w:pStyle w:val="71"/>
        <w:framePr w:w="9878" w:h="14093" w:hRule="exact" w:wrap="none" w:vAnchor="page" w:hAnchor="page" w:x="3495" w:y="4825"/>
        <w:shd w:val="clear" w:color="auto" w:fill="auto"/>
        <w:spacing w:before="0"/>
        <w:ind w:left="40" w:right="20" w:firstLine="960"/>
      </w:pPr>
      <w:r>
        <w:rPr>
          <w:rStyle w:val="7Georgia"/>
          <w:rFonts w:eastAsia="Courier New"/>
          <w:lang w:eastAsia="ru-RU"/>
        </w:rPr>
        <w:t>Различаются блюда и по характеру тепловой обработки, которая может включать отваривание, тушение, запекание и обжаривание. Различия в характере тепловой обработки оказывают значительное влияние не только на вкусовые качества и внешний вид блюд («ароматные корочки»), но и на их пищевую ценность. Дело в том, что обжаривание сопровождается изменением свойств белков и углеводов с образованием особых веществ - так называемых меланоидинов, которые и составляют основу «ароматных корочек», характерных для жареных продуктов. Хотя эти «корочки» и любят многие дети, они могут оказывать значительное раздражающее действие на слизистую желудка и кишечника, в особенности, у детей с функциональными нарушениями со стороны пищеварительной системы.</w:t>
      </w:r>
    </w:p>
    <w:p w:rsidR="00544239" w:rsidRDefault="00544239">
      <w:pPr>
        <w:pStyle w:val="71"/>
        <w:framePr w:w="9878" w:h="14093" w:hRule="exact" w:wrap="none" w:vAnchor="page" w:hAnchor="page" w:x="3495" w:y="4825"/>
        <w:shd w:val="clear" w:color="auto" w:fill="auto"/>
        <w:spacing w:before="0"/>
        <w:ind w:left="40" w:right="20" w:firstLine="960"/>
      </w:pPr>
      <w:r>
        <w:rPr>
          <w:rStyle w:val="7Georgia"/>
          <w:rFonts w:eastAsia="Courier New"/>
          <w:lang w:eastAsia="ru-RU"/>
        </w:rPr>
        <w:t>Сходный эффект проявляют и продукты перекисного окисления липидов, которые возникают из пищевых жиров при обжаривании продуктов. Особенно значительное количество перекисей образуется при использовании растительных масел.</w:t>
      </w:r>
    </w:p>
    <w:p w:rsidR="00544239" w:rsidRDefault="00544239">
      <w:pPr>
        <w:pStyle w:val="a0"/>
        <w:framePr w:w="9917" w:h="288" w:hRule="exact" w:wrap="none" w:vAnchor="page" w:hAnchor="page" w:x="3485" w:y="19137"/>
        <w:shd w:val="clear" w:color="auto" w:fill="auto"/>
        <w:spacing w:line="240" w:lineRule="exact"/>
        <w:ind w:right="20"/>
        <w:jc w:val="right"/>
      </w:pPr>
      <w:r>
        <w:rPr>
          <w:rStyle w:val="Gulim"/>
          <w:lang w:eastAsia="ru-RU"/>
        </w:rPr>
        <w:t>12</w:t>
      </w:r>
    </w:p>
    <w:p w:rsidR="00544239" w:rsidRDefault="00544239">
      <w:pPr>
        <w:framePr w:wrap="none" w:vAnchor="page" w:hAnchor="page" w:x="3754" w:y="6690"/>
        <w:rPr>
          <w:sz w:val="2"/>
        </w:rPr>
      </w:pPr>
      <w:r>
        <w:pict>
          <v:shape id="_x0000_i1028" type="#_x0000_t75" style="width:179.25pt;height:114.75pt">
            <v:imagedata r:id="rId15" r:href="rId16"/>
          </v:shape>
        </w:pict>
      </w:r>
    </w:p>
    <w:p w:rsidR="00544239" w:rsidRDefault="00544239">
      <w:pPr>
        <w:rPr>
          <w:sz w:val="2"/>
          <w:szCs w:val="2"/>
        </w:rPr>
        <w:sectPr w:rsidR="00544239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544239" w:rsidRDefault="00544239">
      <w:pPr>
        <w:pStyle w:val="71"/>
        <w:framePr w:w="9883" w:h="14126" w:hRule="exact" w:wrap="none" w:vAnchor="page" w:hAnchor="page" w:x="3492" w:y="4839"/>
        <w:shd w:val="clear" w:color="auto" w:fill="auto"/>
        <w:spacing w:before="0"/>
        <w:ind w:left="40" w:right="40" w:firstLine="0"/>
      </w:pPr>
      <w:r>
        <w:rPr>
          <w:rStyle w:val="7Georgia"/>
          <w:rFonts w:eastAsia="Courier New"/>
          <w:lang w:eastAsia="ru-RU"/>
        </w:rPr>
        <w:t>Учитывая указанные эффекты жареных блюд, их использование в питании детей в ДОУ должно быть крайне ограничено. Отварные блюда из мяса и рыбы лишены указанных недостатков. Однако, они уступают жареным блюдам по вкусовым достоинствам. Поэтому как «компромиссный» вариант следует шире использовать в питании детей тушеные и запеченные блюда, которые сочетают в себе высокие вкусовые качества с отсутствием раздражающего действия на пищеварительные органы, присущего жареным блюдам.</w:t>
      </w:r>
    </w:p>
    <w:p w:rsidR="00544239" w:rsidRDefault="00544239">
      <w:pPr>
        <w:pStyle w:val="310"/>
        <w:framePr w:w="9883" w:h="14126" w:hRule="exact" w:wrap="none" w:vAnchor="page" w:hAnchor="page" w:x="3492" w:y="4839"/>
        <w:numPr>
          <w:ilvl w:val="0"/>
          <w:numId w:val="4"/>
        </w:numPr>
        <w:shd w:val="clear" w:color="auto" w:fill="auto"/>
        <w:tabs>
          <w:tab w:val="left" w:pos="1374"/>
        </w:tabs>
        <w:ind w:left="40"/>
      </w:pPr>
      <w:r>
        <w:rPr>
          <w:rStyle w:val="32"/>
          <w:rFonts w:eastAsia="Courier New"/>
          <w:b/>
          <w:bCs/>
          <w:lang w:eastAsia="ru-RU"/>
        </w:rPr>
        <w:t>Блюда из круп.</w:t>
      </w:r>
    </w:p>
    <w:p w:rsidR="00544239" w:rsidRDefault="00544239">
      <w:pPr>
        <w:pStyle w:val="71"/>
        <w:framePr w:w="9883" w:h="14126" w:hRule="exact" w:wrap="none" w:vAnchor="page" w:hAnchor="page" w:x="3492" w:y="4839"/>
        <w:shd w:val="clear" w:color="auto" w:fill="auto"/>
        <w:spacing w:before="0"/>
        <w:ind w:left="40" w:right="40" w:firstLine="940"/>
      </w:pPr>
      <w:r>
        <w:rPr>
          <w:rStyle w:val="7Georgia"/>
          <w:rFonts w:eastAsia="Courier New"/>
          <w:lang w:eastAsia="ru-RU"/>
        </w:rPr>
        <w:t>Крупы обеспечивают человека всеми пищевыми веществами - белками и аминокислотами, жирами и жирными кислотами, углеводами, витаминами, минеральным</w:t>
      </w:r>
      <w:bookmarkStart w:id="3" w:name="bookmark4"/>
      <w:r>
        <w:rPr>
          <w:rStyle w:val="7Georgia"/>
          <w:rFonts w:eastAsia="Courier New"/>
          <w:lang w:eastAsia="ru-RU"/>
        </w:rPr>
        <w:t>и солями и мик</w:t>
      </w:r>
      <w:bookmarkEnd w:id="3"/>
      <w:r>
        <w:rPr>
          <w:rStyle w:val="7Georgia"/>
          <w:rFonts w:eastAsia="Courier New"/>
          <w:lang w:eastAsia="ru-RU"/>
        </w:rPr>
        <w:t>роэлементами. Они широко используются для приготовления огромного количества разнообразных блюд, пищевая ценность и влияние которых на организм человека могут отличаться от свойств исходных круп.</w:t>
      </w:r>
    </w:p>
    <w:p w:rsidR="00544239" w:rsidRDefault="00544239">
      <w:pPr>
        <w:pStyle w:val="71"/>
        <w:framePr w:w="9883" w:h="14126" w:hRule="exact" w:wrap="none" w:vAnchor="page" w:hAnchor="page" w:x="3492" w:y="4839"/>
        <w:shd w:val="clear" w:color="auto" w:fill="auto"/>
        <w:spacing w:before="0"/>
        <w:ind w:left="40" w:right="40" w:firstLine="940"/>
      </w:pPr>
      <w:r>
        <w:rPr>
          <w:rStyle w:val="7Georgia"/>
          <w:rFonts w:eastAsia="Courier New"/>
          <w:lang w:eastAsia="ru-RU"/>
        </w:rPr>
        <w:t>Наиболее распространенным видом блюд из круп являются каши. Существуют сотни рецептов каш, позволяющих придавать им различные вкусовые и кулинарные свойства. Каши могут быть жидкими, вязкими, рассыпчатыми, на молоке и на воде. Их можно подавать и как самостоятельное блюдо, и в качестве гарнира. Сочетание при изготовлении каш круп с овощами, фруктами, орехами, яйцами не только изменяет вкус традиционных блюд, но и значительно повышает их пищевую ценность за счет дополнения пищевых веществ круп пищевыми веществами дополнительных компонентов - белков яиц и орехов, фосфолипидов и железа яичного желтка, витаминов (С, бета-каротина), калия, растительных волокон овощей и фруктов и т.д. Отличаются такие блюда от «чистых каш» и по характеру воздействия на пищеварительную систему детей. В частности, манная каша с орехами, морковью и изюмом в отличие от «чистой» манной каши неплохо регулирует двигательную функцию кишечника, а добавление к рисовой каше яблок устраняет закрепляющее свойство риса. Таким образом, пищевая ценность каш определяется не только крупой, из которой она приготовлена, но и сопутствующими компонентами. В частности, пищевая ценность молочных каш</w:t>
      </w:r>
    </w:p>
    <w:p w:rsidR="00544239" w:rsidRDefault="00544239">
      <w:pPr>
        <w:pStyle w:val="a0"/>
        <w:framePr w:wrap="none" w:vAnchor="page" w:hAnchor="page" w:x="3550" w:y="19127"/>
        <w:shd w:val="clear" w:color="auto" w:fill="auto"/>
        <w:spacing w:line="240" w:lineRule="exact"/>
        <w:ind w:left="20"/>
      </w:pPr>
      <w:r>
        <w:rPr>
          <w:rStyle w:val="Gulim"/>
          <w:lang w:eastAsia="ru-RU"/>
        </w:rPr>
        <w:t>13</w:t>
      </w:r>
    </w:p>
    <w:p w:rsidR="00544239" w:rsidRDefault="00544239">
      <w:pPr>
        <w:rPr>
          <w:sz w:val="2"/>
          <w:szCs w:val="2"/>
        </w:rPr>
        <w:sectPr w:rsidR="00544239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544239" w:rsidRDefault="00544239">
      <w:pPr>
        <w:pStyle w:val="71"/>
        <w:framePr w:w="9893" w:h="14122" w:hRule="exact" w:wrap="none" w:vAnchor="page" w:hAnchor="page" w:x="3510" w:y="4813"/>
        <w:shd w:val="clear" w:color="auto" w:fill="auto"/>
        <w:spacing w:before="0"/>
        <w:ind w:left="40" w:right="40" w:firstLine="0"/>
      </w:pPr>
      <w:r>
        <w:rPr>
          <w:rStyle w:val="7Georgia"/>
          <w:rFonts w:eastAsia="Courier New"/>
          <w:lang w:eastAsia="ru-RU"/>
        </w:rPr>
        <w:t>значительно выше, чем приготовленных на воде, за счет</w:t>
      </w:r>
      <w:r>
        <w:rPr>
          <w:rStyle w:val="7Georgia"/>
          <w:rFonts w:eastAsia="Courier New"/>
          <w:lang w:eastAsia="ru-RU"/>
        </w:rPr>
        <w:br/>
        <w:t>обогащения белков круп высококачественными белками</w:t>
      </w:r>
      <w:r>
        <w:rPr>
          <w:rStyle w:val="7Georgia"/>
          <w:rFonts w:eastAsia="Courier New"/>
          <w:lang w:eastAsia="ru-RU"/>
        </w:rPr>
        <w:br/>
        <w:t>молока, содержащими дефицитные для круп аминокислоты -</w:t>
      </w:r>
      <w:r>
        <w:rPr>
          <w:rStyle w:val="7Georgia"/>
          <w:rFonts w:eastAsia="Courier New"/>
          <w:lang w:eastAsia="ru-RU"/>
        </w:rPr>
        <w:br/>
        <w:t>лизин, триптофан, треонин. Одновременно возрастает и</w:t>
      </w:r>
      <w:r>
        <w:rPr>
          <w:rStyle w:val="7Georgia"/>
          <w:rFonts w:eastAsia="Courier New"/>
          <w:lang w:eastAsia="ru-RU"/>
        </w:rPr>
        <w:br/>
        <w:t>пищевая ценность молока за счет растительных волокон,</w:t>
      </w:r>
      <w:r>
        <w:rPr>
          <w:rStyle w:val="7Georgia"/>
          <w:rFonts w:eastAsia="Courier New"/>
          <w:lang w:eastAsia="ru-RU"/>
        </w:rPr>
        <w:br/>
        <w:t xml:space="preserve">витаминов </w:t>
      </w:r>
      <w:r>
        <w:rPr>
          <w:rStyle w:val="7Georgia"/>
          <w:rFonts w:eastAsia="Courier New"/>
          <w:lang w:val="en-US" w:eastAsia="ru-RU"/>
        </w:rPr>
        <w:t>Bi</w:t>
      </w:r>
      <w:r w:rsidRPr="00FF0B13">
        <w:rPr>
          <w:rStyle w:val="7Georgia"/>
          <w:rFonts w:eastAsia="Courier New"/>
          <w:lang w:eastAsia="ru-RU"/>
        </w:rPr>
        <w:t xml:space="preserve">, </w:t>
      </w:r>
      <w:r>
        <w:rPr>
          <w:rStyle w:val="7Georgia"/>
          <w:rFonts w:eastAsia="Courier New"/>
          <w:lang w:eastAsia="ru-RU"/>
        </w:rPr>
        <w:t>В2, РР и железа круп. Сходная ситуация имеет</w:t>
      </w:r>
      <w:r>
        <w:rPr>
          <w:rStyle w:val="7Georgia"/>
          <w:rFonts w:eastAsia="Courier New"/>
          <w:lang w:eastAsia="ru-RU"/>
        </w:rPr>
        <w:br/>
        <w:t>место при использовании каш в качестве гарниров к мясу или</w:t>
      </w:r>
      <w:r>
        <w:rPr>
          <w:rStyle w:val="7Georgia"/>
          <w:rFonts w:eastAsia="Courier New"/>
          <w:lang w:eastAsia="ru-RU"/>
        </w:rPr>
        <w:br/>
        <w:t>рыбе, при приготовлении различных видов плова с мясом. В</w:t>
      </w:r>
      <w:r>
        <w:rPr>
          <w:rStyle w:val="7Georgia"/>
          <w:rFonts w:eastAsia="Courier New"/>
          <w:lang w:eastAsia="ru-RU"/>
        </w:rPr>
        <w:br/>
        <w:t>этих случаях также повышается биологическая ценность белков</w:t>
      </w:r>
      <w:r>
        <w:rPr>
          <w:rStyle w:val="7Georgia"/>
          <w:rFonts w:eastAsia="Courier New"/>
          <w:lang w:eastAsia="ru-RU"/>
        </w:rPr>
        <w:br/>
        <w:t>круп за счет их сочетания с высококачественными белками</w:t>
      </w:r>
      <w:r>
        <w:rPr>
          <w:rStyle w:val="7Georgia"/>
          <w:rFonts w:eastAsia="Courier New"/>
          <w:lang w:eastAsia="ru-RU"/>
        </w:rPr>
        <w:br/>
        <w:t>мяса (или рыбы), а мясо (или рыба) обогащаются пищевыми</w:t>
      </w:r>
      <w:r>
        <w:rPr>
          <w:rStyle w:val="7Georgia"/>
          <w:rFonts w:eastAsia="Courier New"/>
          <w:lang w:eastAsia="ru-RU"/>
        </w:rPr>
        <w:br/>
        <w:t xml:space="preserve">волокнами, крахмалом, витаминами Е, </w:t>
      </w:r>
      <w:r>
        <w:rPr>
          <w:rStyle w:val="7Georgia"/>
          <w:rFonts w:eastAsia="Courier New"/>
          <w:lang w:val="en-US" w:eastAsia="ru-RU"/>
        </w:rPr>
        <w:t>Bi</w:t>
      </w:r>
      <w:r w:rsidRPr="00FF0B13">
        <w:rPr>
          <w:rStyle w:val="7Georgia"/>
          <w:rFonts w:eastAsia="Courier New"/>
          <w:lang w:eastAsia="ru-RU"/>
        </w:rPr>
        <w:t xml:space="preserve"> </w:t>
      </w:r>
      <w:r>
        <w:rPr>
          <w:rStyle w:val="7Georgia"/>
          <w:rFonts w:eastAsia="Courier New"/>
          <w:lang w:eastAsia="ru-RU"/>
        </w:rPr>
        <w:t xml:space="preserve">и </w:t>
      </w:r>
      <w:r>
        <w:rPr>
          <w:rStyle w:val="7Georgia"/>
          <w:rFonts w:eastAsia="Courier New"/>
          <w:lang w:val="en-US" w:eastAsia="ru-RU"/>
        </w:rPr>
        <w:t>PP</w:t>
      </w:r>
      <w:r w:rsidRPr="00FF0B13">
        <w:rPr>
          <w:rStyle w:val="7Georgia"/>
          <w:rFonts w:eastAsia="Courier New"/>
          <w:lang w:eastAsia="ru-RU"/>
        </w:rPr>
        <w:t xml:space="preserve">. </w:t>
      </w:r>
      <w:r>
        <w:rPr>
          <w:rStyle w:val="7Georgia"/>
          <w:rFonts w:eastAsia="Courier New"/>
          <w:lang w:eastAsia="ru-RU"/>
        </w:rPr>
        <w:t>Действие каш</w:t>
      </w:r>
      <w:r>
        <w:rPr>
          <w:rStyle w:val="7Georgia"/>
          <w:rFonts w:eastAsia="Courier New"/>
          <w:lang w:eastAsia="ru-RU"/>
        </w:rPr>
        <w:br/>
        <w:t>на организм детей, и в частности на их пищеварительную</w:t>
      </w:r>
      <w:r>
        <w:rPr>
          <w:rStyle w:val="7Georgia"/>
          <w:rFonts w:eastAsia="Courier New"/>
          <w:lang w:eastAsia="ru-RU"/>
        </w:rPr>
        <w:br/>
        <w:t>систему, зависит не только от вида крупы и ее сочетания с</w:t>
      </w:r>
      <w:r>
        <w:rPr>
          <w:rStyle w:val="7Georgia"/>
          <w:rFonts w:eastAsia="Courier New"/>
          <w:lang w:eastAsia="ru-RU"/>
        </w:rPr>
        <w:br/>
        <w:t>другими продуктами, но и от способа кулинарной обработки.</w:t>
      </w:r>
      <w:r>
        <w:rPr>
          <w:rStyle w:val="7Georgia"/>
          <w:rFonts w:eastAsia="Courier New"/>
          <w:lang w:eastAsia="ru-RU"/>
        </w:rPr>
        <w:br/>
        <w:t>Так рассыпчатые каши раздражают слизистую желудка и</w:t>
      </w:r>
      <w:r>
        <w:rPr>
          <w:rStyle w:val="7Georgia"/>
          <w:rFonts w:eastAsia="Courier New"/>
          <w:lang w:eastAsia="ru-RU"/>
        </w:rPr>
        <w:br/>
        <w:t>кишечника и стимулируют их двигательную активность, тогда</w:t>
      </w:r>
      <w:r>
        <w:rPr>
          <w:rStyle w:val="7Georgia"/>
          <w:rFonts w:eastAsia="Courier New"/>
          <w:lang w:eastAsia="ru-RU"/>
        </w:rPr>
        <w:br/>
        <w:t>как протертые не оказывают подобного воздействия.</w:t>
      </w:r>
    </w:p>
    <w:p w:rsidR="00544239" w:rsidRDefault="00544239">
      <w:pPr>
        <w:pStyle w:val="71"/>
        <w:framePr w:w="9893" w:h="14122" w:hRule="exact" w:wrap="none" w:vAnchor="page" w:hAnchor="page" w:x="3510" w:y="4813"/>
        <w:shd w:val="clear" w:color="auto" w:fill="auto"/>
        <w:spacing w:before="0"/>
        <w:ind w:left="40" w:right="40" w:firstLine="960"/>
      </w:pPr>
      <w:r>
        <w:rPr>
          <w:rStyle w:val="7Georgia"/>
          <w:rFonts w:eastAsia="Courier New"/>
          <w:lang w:eastAsia="ru-RU"/>
        </w:rPr>
        <w:t>Перед варкой каши крупу просеивают, перебирают и</w:t>
      </w:r>
      <w:r>
        <w:rPr>
          <w:rStyle w:val="7Georgia"/>
          <w:rFonts w:eastAsia="Courier New"/>
          <w:lang w:eastAsia="ru-RU"/>
        </w:rPr>
        <w:br/>
        <w:t>промывают. Пшено, рисовую и перловую крупу сначала</w:t>
      </w:r>
      <w:r>
        <w:rPr>
          <w:rStyle w:val="7Georgia"/>
          <w:rFonts w:eastAsia="Courier New"/>
          <w:lang w:eastAsia="ru-RU"/>
        </w:rPr>
        <w:br/>
        <w:t>промывают теплой, а затем горячей водой, ячневую - только</w:t>
      </w:r>
      <w:r>
        <w:rPr>
          <w:rStyle w:val="7Georgia"/>
          <w:rFonts w:eastAsia="Courier New"/>
          <w:lang w:eastAsia="ru-RU"/>
        </w:rPr>
        <w:br/>
        <w:t>теплой. Гречневую крупу, манную, и другие дробленные крупы,</w:t>
      </w:r>
      <w:r>
        <w:rPr>
          <w:rStyle w:val="7Georgia"/>
          <w:rFonts w:eastAsia="Courier New"/>
          <w:lang w:eastAsia="ru-RU"/>
        </w:rPr>
        <w:br/>
        <w:t>а также хлопья овсяные «Геркулес» не промывают.</w:t>
      </w:r>
    </w:p>
    <w:p w:rsidR="00544239" w:rsidRDefault="00544239">
      <w:pPr>
        <w:pStyle w:val="71"/>
        <w:framePr w:w="9893" w:h="14122" w:hRule="exact" w:wrap="none" w:vAnchor="page" w:hAnchor="page" w:x="3510" w:y="4813"/>
        <w:shd w:val="clear" w:color="auto" w:fill="auto"/>
        <w:spacing w:before="0"/>
        <w:ind w:left="40" w:firstLine="960"/>
      </w:pPr>
      <w:r>
        <w:rPr>
          <w:rStyle w:val="7Georgia2"/>
          <w:rFonts w:eastAsia="Courier New"/>
          <w:lang w:eastAsia="ru-RU"/>
        </w:rPr>
        <w:t>Рассыпчатые каши</w:t>
      </w:r>
      <w:r>
        <w:rPr>
          <w:rStyle w:val="7Georgia"/>
          <w:rFonts w:eastAsia="Courier New"/>
          <w:lang w:eastAsia="ru-RU"/>
        </w:rPr>
        <w:t>. Их варят на воде из всех видов круп,</w:t>
      </w:r>
    </w:p>
    <w:p w:rsidR="00544239" w:rsidRDefault="00544239">
      <w:pPr>
        <w:pStyle w:val="71"/>
        <w:framePr w:w="9893" w:h="14122" w:hRule="exact" w:wrap="none" w:vAnchor="page" w:hAnchor="page" w:x="3510" w:y="4813"/>
        <w:shd w:val="clear" w:color="auto" w:fill="auto"/>
        <w:tabs>
          <w:tab w:val="left" w:pos="5626"/>
          <w:tab w:val="left" w:pos="8650"/>
        </w:tabs>
        <w:spacing w:before="0"/>
        <w:ind w:left="3605" w:right="40" w:firstLine="0"/>
      </w:pPr>
      <w:r>
        <w:rPr>
          <w:rStyle w:val="7Georgia"/>
          <w:rFonts w:eastAsia="Courier New"/>
          <w:lang w:eastAsia="ru-RU"/>
        </w:rPr>
        <w:t>кроме манной, овсяной и хлопьев</w:t>
      </w:r>
      <w:r>
        <w:rPr>
          <w:rStyle w:val="7Georgia"/>
          <w:rFonts w:eastAsia="Courier New"/>
          <w:lang w:eastAsia="ru-RU"/>
        </w:rPr>
        <w:br/>
        <w:t>овсяных «Геркулес». В готовой</w:t>
      </w:r>
      <w:r>
        <w:rPr>
          <w:rStyle w:val="7Georgia"/>
          <w:rFonts w:eastAsia="Courier New"/>
          <w:lang w:eastAsia="ru-RU"/>
        </w:rPr>
        <w:br/>
        <w:t>рассыпчатой каше зерна должны быть</w:t>
      </w:r>
      <w:r>
        <w:rPr>
          <w:rStyle w:val="7Georgia"/>
          <w:rFonts w:eastAsia="Courier New"/>
          <w:lang w:eastAsia="ru-RU"/>
        </w:rPr>
        <w:br/>
        <w:t>более</w:t>
      </w:r>
      <w:r>
        <w:rPr>
          <w:rStyle w:val="7Georgia"/>
          <w:rFonts w:eastAsia="Courier New"/>
          <w:lang w:eastAsia="ru-RU"/>
        </w:rPr>
        <w:tab/>
        <w:t>набухшими,</w:t>
      </w:r>
      <w:r>
        <w:rPr>
          <w:rStyle w:val="7Georgia"/>
          <w:rFonts w:eastAsia="Courier New"/>
          <w:lang w:eastAsia="ru-RU"/>
        </w:rPr>
        <w:tab/>
        <w:t>хорошо</w:t>
      </w:r>
    </w:p>
    <w:p w:rsidR="00544239" w:rsidRDefault="00544239">
      <w:pPr>
        <w:pStyle w:val="71"/>
        <w:framePr w:w="9893" w:h="14122" w:hRule="exact" w:wrap="none" w:vAnchor="page" w:hAnchor="page" w:x="3510" w:y="4813"/>
        <w:shd w:val="clear" w:color="auto" w:fill="auto"/>
        <w:tabs>
          <w:tab w:val="left" w:pos="7080"/>
          <w:tab w:val="left" w:pos="8343"/>
        </w:tabs>
        <w:spacing w:before="0"/>
        <w:ind w:left="3605" w:firstLine="0"/>
      </w:pPr>
      <w:r>
        <w:rPr>
          <w:rStyle w:val="7Georgia"/>
          <w:rFonts w:eastAsia="Courier New"/>
          <w:lang w:eastAsia="ru-RU"/>
        </w:rPr>
        <w:t>проваренными,</w:t>
      </w:r>
      <w:r>
        <w:rPr>
          <w:rStyle w:val="7Georgia"/>
          <w:rFonts w:eastAsia="Courier New"/>
          <w:lang w:eastAsia="ru-RU"/>
        </w:rPr>
        <w:tab/>
        <w:t>в</w:t>
      </w:r>
      <w:r>
        <w:rPr>
          <w:rStyle w:val="7Georgia"/>
          <w:rFonts w:eastAsia="Courier New"/>
          <w:lang w:eastAsia="ru-RU"/>
        </w:rPr>
        <w:tab/>
        <w:t>основном</w:t>
      </w:r>
    </w:p>
    <w:p w:rsidR="00544239" w:rsidRDefault="00544239">
      <w:pPr>
        <w:pStyle w:val="71"/>
        <w:framePr w:w="9893" w:h="14122" w:hRule="exact" w:wrap="none" w:vAnchor="page" w:hAnchor="page" w:x="3510" w:y="4813"/>
        <w:shd w:val="clear" w:color="auto" w:fill="auto"/>
        <w:spacing w:before="0"/>
        <w:ind w:left="3605" w:right="40" w:firstLine="0"/>
      </w:pPr>
      <w:r>
        <w:rPr>
          <w:rStyle w:val="7Georgia"/>
          <w:rFonts w:eastAsia="Courier New"/>
          <w:lang w:eastAsia="ru-RU"/>
        </w:rPr>
        <w:t>сохранившими форму и легко</w:t>
      </w:r>
      <w:r>
        <w:rPr>
          <w:rStyle w:val="7Georgia"/>
          <w:rFonts w:eastAsia="Courier New"/>
          <w:lang w:eastAsia="ru-RU"/>
        </w:rPr>
        <w:br/>
        <w:t>отделяющимися друг от друга.</w:t>
      </w:r>
      <w:r>
        <w:rPr>
          <w:rStyle w:val="7Georgia"/>
          <w:rFonts w:eastAsia="Courier New"/>
          <w:lang w:eastAsia="ru-RU"/>
        </w:rPr>
        <w:br/>
        <w:t>Подготовленную для варки крупу</w:t>
      </w:r>
      <w:r>
        <w:rPr>
          <w:rStyle w:val="7Georgia"/>
          <w:rFonts w:eastAsia="Courier New"/>
          <w:lang w:eastAsia="ru-RU"/>
        </w:rPr>
        <w:br/>
        <w:t>всыпают в подсоленную кипящую</w:t>
      </w:r>
    </w:p>
    <w:p w:rsidR="00544239" w:rsidRDefault="00544239">
      <w:pPr>
        <w:pStyle w:val="71"/>
        <w:framePr w:w="9893" w:h="14122" w:hRule="exact" w:wrap="none" w:vAnchor="page" w:hAnchor="page" w:x="3510" w:y="4813"/>
        <w:shd w:val="clear" w:color="auto" w:fill="auto"/>
        <w:spacing w:before="0"/>
        <w:ind w:left="40" w:right="40" w:firstLine="0"/>
      </w:pPr>
      <w:r>
        <w:rPr>
          <w:rStyle w:val="7Georgia"/>
          <w:rFonts w:eastAsia="Courier New"/>
          <w:lang w:eastAsia="ru-RU"/>
        </w:rPr>
        <w:t>жидкость. Кашу варят до загустения, помешивая. Жир можно</w:t>
      </w:r>
      <w:r>
        <w:rPr>
          <w:rStyle w:val="7Georgia"/>
          <w:rFonts w:eastAsia="Courier New"/>
          <w:lang w:eastAsia="ru-RU"/>
        </w:rPr>
        <w:br/>
        <w:t>добавлять во время варки или использовать его, выливая в</w:t>
      </w:r>
      <w:r>
        <w:rPr>
          <w:rStyle w:val="7Georgia"/>
          <w:rFonts w:eastAsia="Courier New"/>
          <w:lang w:eastAsia="ru-RU"/>
        </w:rPr>
        <w:br/>
        <w:t>кашу при отпуске.</w:t>
      </w:r>
    </w:p>
    <w:p w:rsidR="00544239" w:rsidRDefault="00544239">
      <w:pPr>
        <w:pStyle w:val="71"/>
        <w:framePr w:w="9893" w:h="14122" w:hRule="exact" w:wrap="none" w:vAnchor="page" w:hAnchor="page" w:x="3510" w:y="4813"/>
        <w:shd w:val="clear" w:color="auto" w:fill="auto"/>
        <w:spacing w:before="0"/>
        <w:ind w:left="40" w:right="40" w:firstLine="960"/>
      </w:pPr>
      <w:r>
        <w:rPr>
          <w:rStyle w:val="7Georgia2"/>
          <w:rFonts w:eastAsia="Courier New"/>
          <w:lang w:eastAsia="ru-RU"/>
        </w:rPr>
        <w:t>Вязкие каши.</w:t>
      </w:r>
      <w:r>
        <w:rPr>
          <w:rStyle w:val="7Georgia"/>
          <w:rFonts w:eastAsia="Courier New"/>
          <w:lang w:eastAsia="ru-RU"/>
        </w:rPr>
        <w:t xml:space="preserve"> Вязкие каши готовят на воде, молоке или молоке с добавлением воды. В готовой вязкой каше зерна</w:t>
      </w:r>
    </w:p>
    <w:p w:rsidR="00544239" w:rsidRDefault="00544239">
      <w:pPr>
        <w:pStyle w:val="a0"/>
        <w:framePr w:w="10013" w:h="288" w:hRule="exact" w:wrap="none" w:vAnchor="page" w:hAnchor="page" w:x="3466" w:y="19154"/>
        <w:shd w:val="clear" w:color="auto" w:fill="auto"/>
        <w:spacing w:line="240" w:lineRule="exact"/>
        <w:ind w:right="80"/>
        <w:jc w:val="right"/>
      </w:pPr>
      <w:r>
        <w:rPr>
          <w:rStyle w:val="Gulim1"/>
          <w:lang w:eastAsia="ru-RU"/>
        </w:rPr>
        <w:t>14</w:t>
      </w:r>
    </w:p>
    <w:p w:rsidR="00544239" w:rsidRDefault="00544239">
      <w:pPr>
        <w:framePr w:wrap="none" w:vAnchor="page" w:hAnchor="page" w:x="3543" w:y="14047"/>
        <w:rPr>
          <w:sz w:val="2"/>
        </w:rPr>
      </w:pPr>
      <w:r>
        <w:pict>
          <v:shape id="_x0000_i1029" type="#_x0000_t75" style="width:170.25pt;height:144.75pt">
            <v:imagedata r:id="rId17" r:href="rId18"/>
          </v:shape>
        </w:pict>
      </w:r>
    </w:p>
    <w:p w:rsidR="00544239" w:rsidRDefault="00544239">
      <w:pPr>
        <w:rPr>
          <w:sz w:val="2"/>
          <w:szCs w:val="2"/>
        </w:rPr>
        <w:sectPr w:rsidR="00544239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544239" w:rsidRDefault="00544239">
      <w:pPr>
        <w:pStyle w:val="71"/>
        <w:framePr w:w="9878" w:h="14127" w:hRule="exact" w:wrap="none" w:vAnchor="page" w:hAnchor="page" w:x="3459" w:y="4213"/>
        <w:shd w:val="clear" w:color="auto" w:fill="auto"/>
        <w:spacing w:before="0"/>
        <w:ind w:left="40" w:right="40" w:firstLine="0"/>
      </w:pPr>
      <w:r>
        <w:rPr>
          <w:rStyle w:val="7Georgia4"/>
          <w:rFonts w:eastAsia="Courier New"/>
          <w:lang w:eastAsia="ru-RU"/>
        </w:rPr>
        <w:t>крупы должны быть полностью набухшими и хорошо</w:t>
      </w:r>
      <w:r>
        <w:rPr>
          <w:rStyle w:val="7Georgia4"/>
          <w:rFonts w:eastAsia="Courier New"/>
          <w:lang w:eastAsia="ru-RU"/>
        </w:rPr>
        <w:br/>
        <w:t>разваренными. Вязкая каша представляет собой густую массу,</w:t>
      </w:r>
      <w:r>
        <w:rPr>
          <w:rStyle w:val="7Georgia4"/>
          <w:rFonts w:eastAsia="Courier New"/>
          <w:lang w:eastAsia="ru-RU"/>
        </w:rPr>
        <w:br/>
        <w:t>при температуре 60-70° она держится на тарелке горкой, не</w:t>
      </w:r>
      <w:r>
        <w:rPr>
          <w:rStyle w:val="7Georgia4"/>
          <w:rFonts w:eastAsia="Courier New"/>
          <w:lang w:eastAsia="ru-RU"/>
        </w:rPr>
        <w:br/>
        <w:t>расплываясь. При варке необходимо учитывать, что различные</w:t>
      </w:r>
      <w:r>
        <w:rPr>
          <w:rStyle w:val="7Georgia4"/>
          <w:rFonts w:eastAsia="Courier New"/>
          <w:lang w:eastAsia="ru-RU"/>
        </w:rPr>
        <w:br/>
        <w:t>крупы неодинаково быстро набухают и развариваются.</w:t>
      </w:r>
      <w:r>
        <w:rPr>
          <w:rStyle w:val="7Georgia4"/>
          <w:rFonts w:eastAsia="Courier New"/>
          <w:lang w:eastAsia="ru-RU"/>
        </w:rPr>
        <w:br/>
        <w:t>Например, рисовая, перловая, овсяная, пшеничная, кукурузная</w:t>
      </w:r>
      <w:r>
        <w:rPr>
          <w:rStyle w:val="7Georgia4"/>
          <w:rFonts w:eastAsia="Courier New"/>
          <w:lang w:eastAsia="ru-RU"/>
        </w:rPr>
        <w:br/>
        <w:t>крупы и пшено в молоке с добавлением воды развариваются</w:t>
      </w:r>
      <w:r>
        <w:rPr>
          <w:rStyle w:val="7Georgia4"/>
          <w:rFonts w:eastAsia="Courier New"/>
          <w:lang w:eastAsia="ru-RU"/>
        </w:rPr>
        <w:br/>
        <w:t>медленнее, чем в воде. Поэтому эти крупы сначала варят 20-30</w:t>
      </w:r>
      <w:r>
        <w:rPr>
          <w:rStyle w:val="7Georgia4"/>
          <w:rFonts w:eastAsia="Courier New"/>
          <w:lang w:eastAsia="ru-RU"/>
        </w:rPr>
        <w:br/>
        <w:t>минут в кипящей воде (пшено не более ю минут), после чего</w:t>
      </w:r>
      <w:r>
        <w:rPr>
          <w:rStyle w:val="7Georgia4"/>
          <w:rFonts w:eastAsia="Courier New"/>
          <w:lang w:eastAsia="ru-RU"/>
        </w:rPr>
        <w:br/>
        <w:t>лишнюю воду сливают, добавляют горячее молоко и варят кашу</w:t>
      </w:r>
      <w:r>
        <w:rPr>
          <w:rStyle w:val="7Georgia4"/>
          <w:rFonts w:eastAsia="Courier New"/>
          <w:lang w:eastAsia="ru-RU"/>
        </w:rPr>
        <w:br/>
        <w:t>до готовности. Значительно лучше и быстрее развариваются</w:t>
      </w:r>
      <w:r>
        <w:rPr>
          <w:rStyle w:val="7Georgia4"/>
          <w:rFonts w:eastAsia="Courier New"/>
          <w:lang w:eastAsia="ru-RU"/>
        </w:rPr>
        <w:br/>
        <w:t>хлопья овсяные «Геркулес», манная и дробленые крупы:</w:t>
      </w:r>
      <w:r>
        <w:rPr>
          <w:rStyle w:val="7Georgia4"/>
          <w:rFonts w:eastAsia="Courier New"/>
          <w:lang w:eastAsia="ru-RU"/>
        </w:rPr>
        <w:br/>
        <w:t>овсяная, рисовая и пшеничная. Хлопья овсяные «Геркулес»</w:t>
      </w:r>
      <w:r>
        <w:rPr>
          <w:rStyle w:val="7Georgia4"/>
          <w:rFonts w:eastAsia="Courier New"/>
          <w:lang w:eastAsia="ru-RU"/>
        </w:rPr>
        <w:br/>
        <w:t>засыпают в кипящее молоко с водой и варят до готовности.</w:t>
      </w:r>
      <w:r>
        <w:rPr>
          <w:rStyle w:val="7Georgia4"/>
          <w:rFonts w:eastAsia="Courier New"/>
          <w:lang w:eastAsia="ru-RU"/>
        </w:rPr>
        <w:br/>
        <w:t>Манная крупа в воде или молоке с водой при 90-95°С почти</w:t>
      </w:r>
      <w:r>
        <w:rPr>
          <w:rStyle w:val="7Georgia4"/>
          <w:rFonts w:eastAsia="Courier New"/>
          <w:lang w:eastAsia="ru-RU"/>
        </w:rPr>
        <w:br/>
        <w:t>полностью набухает и быстро разваривается. Поэтому ее</w:t>
      </w:r>
      <w:r>
        <w:rPr>
          <w:rStyle w:val="7Georgia4"/>
          <w:rFonts w:eastAsia="Courier New"/>
          <w:lang w:eastAsia="ru-RU"/>
        </w:rPr>
        <w:br/>
        <w:t>следует всыпать в горячую жидкость при непрерывном</w:t>
      </w:r>
      <w:r>
        <w:rPr>
          <w:rStyle w:val="7Georgia4"/>
          <w:rFonts w:eastAsia="Courier New"/>
          <w:lang w:eastAsia="ru-RU"/>
        </w:rPr>
        <w:br/>
        <w:t>помешивании и варить 20 минут. Гречневую крупу засыпают в</w:t>
      </w:r>
      <w:r>
        <w:rPr>
          <w:rStyle w:val="7Georgia4"/>
          <w:rFonts w:eastAsia="Courier New"/>
          <w:lang w:eastAsia="ru-RU"/>
        </w:rPr>
        <w:br/>
        <w:t>кипящую жидкость (молоко с водой или воду), добавляют соль,</w:t>
      </w:r>
      <w:r>
        <w:rPr>
          <w:rStyle w:val="7Georgia4"/>
          <w:rFonts w:eastAsia="Courier New"/>
          <w:lang w:eastAsia="ru-RU"/>
        </w:rPr>
        <w:br/>
        <w:t>сахар и варят, периодически помешивая до тех пор, пока каша</w:t>
      </w:r>
      <w:r>
        <w:rPr>
          <w:rStyle w:val="7Georgia4"/>
          <w:rFonts w:eastAsia="Courier New"/>
          <w:lang w:eastAsia="ru-RU"/>
        </w:rPr>
        <w:br/>
        <w:t>не загустеет. Посуду плотно закрывают крышкой и оставляют</w:t>
      </w:r>
      <w:r>
        <w:rPr>
          <w:rStyle w:val="7Georgia4"/>
          <w:rFonts w:eastAsia="Courier New"/>
          <w:lang w:eastAsia="ru-RU"/>
        </w:rPr>
        <w:br/>
        <w:t>на плите с умеренным нагревом с целью доведения каши до</w:t>
      </w:r>
      <w:r>
        <w:rPr>
          <w:rStyle w:val="7Georgia4"/>
          <w:rFonts w:eastAsia="Courier New"/>
          <w:lang w:eastAsia="ru-RU"/>
        </w:rPr>
        <w:br/>
        <w:t>готовности.</w:t>
      </w:r>
    </w:p>
    <w:p w:rsidR="00544239" w:rsidRDefault="00544239">
      <w:pPr>
        <w:pStyle w:val="71"/>
        <w:framePr w:w="9878" w:h="14127" w:hRule="exact" w:wrap="none" w:vAnchor="page" w:hAnchor="page" w:x="3459" w:y="4213"/>
        <w:shd w:val="clear" w:color="auto" w:fill="auto"/>
        <w:spacing w:before="0"/>
        <w:ind w:left="4143" w:right="40" w:firstLine="980"/>
      </w:pPr>
      <w:r>
        <w:rPr>
          <w:rStyle w:val="7Georgia1"/>
          <w:rFonts w:eastAsia="Courier New"/>
          <w:lang w:eastAsia="ru-RU"/>
        </w:rPr>
        <w:t>Жидкие каши</w:t>
      </w:r>
      <w:r>
        <w:rPr>
          <w:rStyle w:val="7Georgia4"/>
          <w:rFonts w:eastAsia="Courier New"/>
          <w:lang w:eastAsia="ru-RU"/>
        </w:rPr>
        <w:t>. Жидкие каши</w:t>
      </w:r>
      <w:r>
        <w:rPr>
          <w:rStyle w:val="7Georgia4"/>
          <w:rFonts w:eastAsia="Courier New"/>
          <w:lang w:eastAsia="ru-RU"/>
        </w:rPr>
        <w:br/>
        <w:t>готовят из всех видов круп, кроме</w:t>
      </w:r>
      <w:r>
        <w:rPr>
          <w:rStyle w:val="7Georgia4"/>
          <w:rFonts w:eastAsia="Courier New"/>
          <w:lang w:eastAsia="ru-RU"/>
        </w:rPr>
        <w:br/>
        <w:t>гречневой и ячменной, на молоке,</w:t>
      </w:r>
      <w:r>
        <w:rPr>
          <w:rStyle w:val="7Georgia4"/>
          <w:rFonts w:eastAsia="Courier New"/>
          <w:lang w:eastAsia="ru-RU"/>
        </w:rPr>
        <w:br/>
        <w:t>смеси молока и воды и на воде.</w:t>
      </w:r>
      <w:r>
        <w:rPr>
          <w:rStyle w:val="7Georgia4"/>
          <w:rFonts w:eastAsia="Courier New"/>
          <w:lang w:eastAsia="ru-RU"/>
        </w:rPr>
        <w:br/>
        <w:t>Жидкими считаются каши, выход</w:t>
      </w:r>
      <w:r>
        <w:rPr>
          <w:rStyle w:val="7Georgia4"/>
          <w:rFonts w:eastAsia="Courier New"/>
          <w:lang w:eastAsia="ru-RU"/>
        </w:rPr>
        <w:br/>
        <w:t>которых составляет 5 -5,6 кг на 1</w:t>
      </w:r>
    </w:p>
    <w:p w:rsidR="00544239" w:rsidRDefault="00544239">
      <w:pPr>
        <w:pStyle w:val="71"/>
        <w:framePr w:w="9878" w:h="14127" w:hRule="exact" w:wrap="none" w:vAnchor="page" w:hAnchor="page" w:x="3459" w:y="4213"/>
        <w:shd w:val="clear" w:color="auto" w:fill="auto"/>
        <w:spacing w:before="0"/>
        <w:ind w:left="40" w:right="40" w:firstLine="0"/>
      </w:pPr>
      <w:r>
        <w:rPr>
          <w:rStyle w:val="7Georgia4"/>
          <w:rFonts w:eastAsia="Courier New"/>
          <w:lang w:eastAsia="ru-RU"/>
        </w:rPr>
        <w:t>кг крупы. Готовят жидкие каши также как вязкие, но с большим</w:t>
      </w:r>
      <w:r>
        <w:rPr>
          <w:rStyle w:val="7Georgia4"/>
          <w:rFonts w:eastAsia="Courier New"/>
          <w:lang w:eastAsia="ru-RU"/>
        </w:rPr>
        <w:br/>
        <w:t>количеством жидкости. Отпускают каши в горячем виде с</w:t>
      </w:r>
      <w:r>
        <w:rPr>
          <w:rStyle w:val="7Georgia4"/>
          <w:rFonts w:eastAsia="Courier New"/>
          <w:lang w:eastAsia="ru-RU"/>
        </w:rPr>
        <w:br/>
        <w:t>растопленным сливочным или топленым маслом или с сахаром</w:t>
      </w:r>
      <w:r>
        <w:rPr>
          <w:rStyle w:val="7Georgia4"/>
          <w:rFonts w:eastAsia="Courier New"/>
          <w:lang w:eastAsia="ru-RU"/>
        </w:rPr>
        <w:br/>
        <w:t>в количествах, указанных в рецептуре, а также с вареньем,</w:t>
      </w:r>
      <w:r>
        <w:rPr>
          <w:rStyle w:val="7Georgia4"/>
          <w:rFonts w:eastAsia="Courier New"/>
          <w:lang w:eastAsia="ru-RU"/>
        </w:rPr>
        <w:br/>
        <w:t>джемом, повидлом.</w:t>
      </w:r>
    </w:p>
    <w:p w:rsidR="00544239" w:rsidRDefault="00544239">
      <w:pPr>
        <w:pStyle w:val="71"/>
        <w:framePr w:w="9878" w:h="14127" w:hRule="exact" w:wrap="none" w:vAnchor="page" w:hAnchor="page" w:x="3459" w:y="4213"/>
        <w:shd w:val="clear" w:color="auto" w:fill="auto"/>
        <w:spacing w:before="0"/>
        <w:ind w:left="40" w:right="40" w:firstLine="980"/>
      </w:pPr>
      <w:r>
        <w:rPr>
          <w:rStyle w:val="7Georgia4"/>
          <w:rFonts w:eastAsia="Courier New"/>
          <w:lang w:eastAsia="ru-RU"/>
        </w:rPr>
        <w:t>К другому классу крупяных блюд относятся крупяные котлеты, биточки, зразы, пудинги и запеканки, особенно из манной крупы, обладающей благоприятными кулинарными свойствами. Эти блюда можно разнообразить, вводя в них</w:t>
      </w:r>
    </w:p>
    <w:p w:rsidR="00544239" w:rsidRDefault="00544239">
      <w:pPr>
        <w:framePr w:wrap="none" w:vAnchor="page" w:hAnchor="page" w:x="4203" w:y="12789"/>
        <w:rPr>
          <w:sz w:val="2"/>
        </w:rPr>
      </w:pPr>
      <w:r>
        <w:pict>
          <v:shape id="_x0000_i1030" type="#_x0000_t75" style="width:158.25pt;height:79.5pt">
            <v:imagedata r:id="rId19" r:href="rId20"/>
          </v:shape>
        </w:pict>
      </w:r>
    </w:p>
    <w:p w:rsidR="00544239" w:rsidRDefault="00544239">
      <w:pPr>
        <w:pStyle w:val="a0"/>
        <w:framePr w:wrap="none" w:vAnchor="page" w:hAnchor="page" w:x="3522" w:y="18510"/>
        <w:shd w:val="clear" w:color="auto" w:fill="auto"/>
        <w:spacing w:line="240" w:lineRule="exact"/>
        <w:ind w:left="40"/>
      </w:pPr>
      <w:r>
        <w:rPr>
          <w:rStyle w:val="CenturyGothic2"/>
          <w:rFonts w:eastAsia="Courier New"/>
          <w:lang w:eastAsia="ru-RU"/>
        </w:rPr>
        <w:t>15</w:t>
      </w:r>
    </w:p>
    <w:p w:rsidR="00544239" w:rsidRDefault="00544239">
      <w:pPr>
        <w:rPr>
          <w:sz w:val="2"/>
          <w:szCs w:val="2"/>
        </w:rPr>
        <w:sectPr w:rsidR="00544239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544239" w:rsidRDefault="00544239">
      <w:pPr>
        <w:pStyle w:val="71"/>
        <w:framePr w:w="9898" w:h="14094" w:hRule="exact" w:wrap="none" w:vAnchor="page" w:hAnchor="page" w:x="3493" w:y="4217"/>
        <w:shd w:val="clear" w:color="auto" w:fill="auto"/>
        <w:spacing w:before="0"/>
        <w:ind w:left="40" w:right="40" w:firstLine="0"/>
      </w:pPr>
      <w:r>
        <w:rPr>
          <w:rStyle w:val="7Georgia4"/>
          <w:rFonts w:eastAsia="Courier New"/>
          <w:lang w:eastAsia="ru-RU"/>
        </w:rPr>
        <w:t>различные фрукты, овощи, творог, сыр. Они могут успешно</w:t>
      </w:r>
      <w:r>
        <w:rPr>
          <w:rStyle w:val="7Georgia4"/>
          <w:rFonts w:eastAsia="Courier New"/>
          <w:lang w:eastAsia="ru-RU"/>
        </w:rPr>
        <w:br/>
        <w:t>использоваться как вторые блюда. При этом пудинги и</w:t>
      </w:r>
      <w:r>
        <w:rPr>
          <w:rStyle w:val="7Georgia4"/>
          <w:rFonts w:eastAsia="Courier New"/>
          <w:lang w:eastAsia="ru-RU"/>
        </w:rPr>
        <w:br/>
        <w:t>запеканки с творогом и сыром успешно конкурируют с</w:t>
      </w:r>
      <w:r>
        <w:rPr>
          <w:rStyle w:val="7Georgia4"/>
          <w:rFonts w:eastAsia="Courier New"/>
          <w:lang w:eastAsia="ru-RU"/>
        </w:rPr>
        <w:br/>
        <w:t>мясными и рыбными блюдами, так как белки творога и сыра не</w:t>
      </w:r>
      <w:r>
        <w:rPr>
          <w:rStyle w:val="7Georgia4"/>
          <w:rFonts w:eastAsia="Courier New"/>
          <w:lang w:eastAsia="ru-RU"/>
        </w:rPr>
        <w:br/>
        <w:t>уступают по своей биологической ценности белкам рыбы и</w:t>
      </w:r>
      <w:r>
        <w:rPr>
          <w:rStyle w:val="7Georgia4"/>
          <w:rFonts w:eastAsia="Courier New"/>
          <w:lang w:eastAsia="ru-RU"/>
        </w:rPr>
        <w:br/>
        <w:t>мяса. В то же время крупяные пудинги и запеканки в отличие</w:t>
      </w:r>
      <w:r>
        <w:rPr>
          <w:rStyle w:val="7Georgia4"/>
          <w:rFonts w:eastAsia="Courier New"/>
          <w:lang w:eastAsia="ru-RU"/>
        </w:rPr>
        <w:br/>
        <w:t>от мясных и рыбных блюд не возбуждают нервную систему. Для</w:t>
      </w:r>
      <w:r>
        <w:rPr>
          <w:rStyle w:val="7Georgia4"/>
          <w:rFonts w:eastAsia="Courier New"/>
          <w:lang w:eastAsia="ru-RU"/>
        </w:rPr>
        <w:br/>
        <w:t>запеканок варят вязкую или рассыпчатую кашу, в которую</w:t>
      </w:r>
      <w:r>
        <w:rPr>
          <w:rStyle w:val="7Georgia4"/>
          <w:rFonts w:eastAsia="Courier New"/>
          <w:lang w:eastAsia="ru-RU"/>
        </w:rPr>
        <w:br/>
        <w:t>добавляют жир, яйца, сахар. Пудинги, как правило, готовят в</w:t>
      </w:r>
      <w:r>
        <w:rPr>
          <w:rStyle w:val="7Georgia4"/>
          <w:rFonts w:eastAsia="Courier New"/>
          <w:lang w:eastAsia="ru-RU"/>
        </w:rPr>
        <w:br/>
        <w:t>формах. Отпускают запеканки и пудинги в горячем виде с</w:t>
      </w:r>
      <w:r>
        <w:rPr>
          <w:rStyle w:val="7Georgia4"/>
          <w:rFonts w:eastAsia="Courier New"/>
          <w:lang w:eastAsia="ru-RU"/>
        </w:rPr>
        <w:br/>
        <w:t>маслом, сметаной, молочным или сладким соусом.</w:t>
      </w:r>
    </w:p>
    <w:p w:rsidR="00544239" w:rsidRDefault="00544239">
      <w:pPr>
        <w:pStyle w:val="310"/>
        <w:framePr w:w="9898" w:h="14094" w:hRule="exact" w:wrap="none" w:vAnchor="page" w:hAnchor="page" w:x="3493" w:y="4217"/>
        <w:numPr>
          <w:ilvl w:val="0"/>
          <w:numId w:val="5"/>
        </w:numPr>
        <w:shd w:val="clear" w:color="auto" w:fill="auto"/>
        <w:tabs>
          <w:tab w:val="left" w:pos="2339"/>
        </w:tabs>
        <w:ind w:left="40" w:firstLine="960"/>
      </w:pPr>
      <w:r>
        <w:rPr>
          <w:rStyle w:val="32"/>
          <w:rFonts w:eastAsia="Courier New"/>
          <w:b/>
          <w:bCs/>
          <w:lang w:eastAsia="ru-RU"/>
        </w:rPr>
        <w:t>Блюда из овощей.</w:t>
      </w:r>
    </w:p>
    <w:p w:rsidR="00544239" w:rsidRDefault="00544239">
      <w:pPr>
        <w:pStyle w:val="71"/>
        <w:framePr w:w="9898" w:h="14094" w:hRule="exact" w:wrap="none" w:vAnchor="page" w:hAnchor="page" w:x="3493" w:y="4217"/>
        <w:shd w:val="clear" w:color="auto" w:fill="auto"/>
        <w:tabs>
          <w:tab w:val="left" w:pos="7714"/>
        </w:tabs>
        <w:spacing w:before="0"/>
        <w:ind w:left="4584" w:right="40" w:firstLine="960"/>
      </w:pPr>
      <w:r>
        <w:rPr>
          <w:rStyle w:val="7Georgia4"/>
          <w:rFonts w:eastAsia="Courier New"/>
          <w:lang w:eastAsia="ru-RU"/>
        </w:rPr>
        <w:t>Овощные блюда являются</w:t>
      </w:r>
      <w:r>
        <w:rPr>
          <w:rStyle w:val="7Georgia4"/>
          <w:rFonts w:eastAsia="Courier New"/>
          <w:lang w:eastAsia="ru-RU"/>
        </w:rPr>
        <w:br/>
        <w:t>абсолютно</w:t>
      </w:r>
      <w:r>
        <w:rPr>
          <w:rStyle w:val="7Georgia4"/>
          <w:rFonts w:eastAsia="Courier New"/>
          <w:lang w:eastAsia="ru-RU"/>
        </w:rPr>
        <w:tab/>
        <w:t>необходимым</w:t>
      </w:r>
    </w:p>
    <w:p w:rsidR="00544239" w:rsidRDefault="00544239">
      <w:pPr>
        <w:pStyle w:val="71"/>
        <w:framePr w:w="9898" w:h="14094" w:hRule="exact" w:wrap="none" w:vAnchor="page" w:hAnchor="page" w:x="3493" w:y="4217"/>
        <w:shd w:val="clear" w:color="auto" w:fill="auto"/>
        <w:tabs>
          <w:tab w:val="left" w:pos="7814"/>
          <w:tab w:val="left" w:pos="9691"/>
        </w:tabs>
        <w:spacing w:before="0"/>
        <w:ind w:left="4584" w:right="40" w:firstLine="0"/>
      </w:pPr>
      <w:r>
        <w:rPr>
          <w:rStyle w:val="7Georgia4"/>
          <w:rFonts w:eastAsia="Courier New"/>
          <w:lang w:eastAsia="ru-RU"/>
        </w:rPr>
        <w:t>компонентом рационов ДОУ. Они</w:t>
      </w:r>
      <w:r>
        <w:rPr>
          <w:rStyle w:val="7Georgia4"/>
          <w:rFonts w:eastAsia="Courier New"/>
          <w:lang w:eastAsia="ru-RU"/>
        </w:rPr>
        <w:br/>
        <w:t>служат основным источником</w:t>
      </w:r>
      <w:r>
        <w:rPr>
          <w:rStyle w:val="7Georgia4"/>
          <w:rFonts w:eastAsia="Courier New"/>
          <w:lang w:eastAsia="ru-RU"/>
        </w:rPr>
        <w:br/>
        <w:t>витамина С, провитамина А -</w:t>
      </w:r>
      <w:r>
        <w:rPr>
          <w:rStyle w:val="7Georgia4"/>
          <w:rFonts w:eastAsia="Courier New"/>
          <w:lang w:eastAsia="ru-RU"/>
        </w:rPr>
        <w:br/>
        <w:t>бета-каротина и вносят</w:t>
      </w:r>
      <w:r>
        <w:rPr>
          <w:rStyle w:val="7Georgia4"/>
          <w:rFonts w:eastAsia="Courier New"/>
          <w:lang w:eastAsia="ru-RU"/>
        </w:rPr>
        <w:br/>
        <w:t>существенный</w:t>
      </w:r>
      <w:r>
        <w:rPr>
          <w:rStyle w:val="7Georgia4"/>
          <w:rFonts w:eastAsia="Courier New"/>
          <w:lang w:eastAsia="ru-RU"/>
        </w:rPr>
        <w:tab/>
        <w:t>вклад</w:t>
      </w:r>
      <w:r>
        <w:rPr>
          <w:rStyle w:val="7Georgia4"/>
          <w:rFonts w:eastAsia="Courier New"/>
          <w:lang w:eastAsia="ru-RU"/>
        </w:rPr>
        <w:tab/>
        <w:t>в</w:t>
      </w:r>
    </w:p>
    <w:p w:rsidR="00544239" w:rsidRDefault="00544239">
      <w:pPr>
        <w:pStyle w:val="71"/>
        <w:framePr w:w="9898" w:h="14094" w:hRule="exact" w:wrap="none" w:vAnchor="page" w:hAnchor="page" w:x="3493" w:y="4217"/>
        <w:shd w:val="clear" w:color="auto" w:fill="auto"/>
        <w:spacing w:before="0"/>
        <w:ind w:left="4584" w:right="40" w:firstLine="0"/>
      </w:pPr>
      <w:r>
        <w:rPr>
          <w:rStyle w:val="7Georgia4"/>
          <w:rFonts w:eastAsia="Courier New"/>
          <w:lang w:eastAsia="ru-RU"/>
        </w:rPr>
        <w:t>обеспечение детей пищевыми</w:t>
      </w:r>
      <w:r>
        <w:rPr>
          <w:rStyle w:val="7Georgia4"/>
          <w:rFonts w:eastAsia="Courier New"/>
          <w:lang w:eastAsia="ru-RU"/>
        </w:rPr>
        <w:br/>
        <w:t>волокн</w:t>
      </w:r>
      <w:bookmarkStart w:id="4" w:name="bookmark5"/>
      <w:r>
        <w:rPr>
          <w:rStyle w:val="7Georgia4"/>
          <w:rFonts w:eastAsia="Courier New"/>
          <w:lang w:eastAsia="ru-RU"/>
        </w:rPr>
        <w:t>ами, калием, жел</w:t>
      </w:r>
      <w:bookmarkEnd w:id="4"/>
      <w:r>
        <w:rPr>
          <w:rStyle w:val="7Georgia4"/>
          <w:rFonts w:eastAsia="Courier New"/>
          <w:lang w:eastAsia="ru-RU"/>
        </w:rPr>
        <w:t>езом,</w:t>
      </w:r>
    </w:p>
    <w:p w:rsidR="00544239" w:rsidRDefault="00544239">
      <w:pPr>
        <w:pStyle w:val="71"/>
        <w:framePr w:w="9898" w:h="14094" w:hRule="exact" w:wrap="none" w:vAnchor="page" w:hAnchor="page" w:x="3493" w:y="4217"/>
        <w:shd w:val="clear" w:color="auto" w:fill="auto"/>
        <w:spacing w:before="0"/>
        <w:ind w:left="40" w:right="40" w:firstLine="0"/>
      </w:pPr>
      <w:r>
        <w:rPr>
          <w:rStyle w:val="7Georgia4"/>
          <w:rFonts w:eastAsia="Courier New"/>
          <w:lang w:eastAsia="ru-RU"/>
        </w:rPr>
        <w:t>фолиевой кислотой. Органические кислоты, содержащиеся во</w:t>
      </w:r>
      <w:r>
        <w:rPr>
          <w:rStyle w:val="7Georgia4"/>
          <w:rFonts w:eastAsia="Courier New"/>
          <w:lang w:eastAsia="ru-RU"/>
        </w:rPr>
        <w:br/>
        <w:t>многих овощах, способствуют перевариванию других продуктов</w:t>
      </w:r>
      <w:r>
        <w:rPr>
          <w:rStyle w:val="7Georgia4"/>
          <w:rFonts w:eastAsia="Courier New"/>
          <w:lang w:eastAsia="ru-RU"/>
        </w:rPr>
        <w:br/>
        <w:t>и блюд. Пищевая ценность свежих овощей и блюд из них выше,</w:t>
      </w:r>
      <w:r>
        <w:rPr>
          <w:rStyle w:val="7Georgia4"/>
          <w:rFonts w:eastAsia="Courier New"/>
          <w:lang w:eastAsia="ru-RU"/>
        </w:rPr>
        <w:br/>
        <w:t>чем овощных блюд, подвергнутых термической обработке, в</w:t>
      </w:r>
      <w:r>
        <w:rPr>
          <w:rStyle w:val="7Georgia4"/>
          <w:rFonts w:eastAsia="Courier New"/>
          <w:lang w:eastAsia="ru-RU"/>
        </w:rPr>
        <w:br/>
        <w:t>ходе которой разрушаются витамин С и фолиевая кислота,</w:t>
      </w:r>
      <w:r>
        <w:rPr>
          <w:rStyle w:val="7Georgia4"/>
          <w:rFonts w:eastAsia="Courier New"/>
          <w:lang w:eastAsia="ru-RU"/>
        </w:rPr>
        <w:br/>
        <w:t>могут снижаться вкусовые достоинства и т.д. Однако овощи,</w:t>
      </w:r>
      <w:r>
        <w:rPr>
          <w:rStyle w:val="7Georgia4"/>
          <w:rFonts w:eastAsia="Courier New"/>
          <w:lang w:eastAsia="ru-RU"/>
        </w:rPr>
        <w:br/>
        <w:t>подвергнутые тепловой обработке, также характеризуются</w:t>
      </w:r>
      <w:r>
        <w:rPr>
          <w:rStyle w:val="7Georgia4"/>
          <w:rFonts w:eastAsia="Courier New"/>
          <w:lang w:eastAsia="ru-RU"/>
        </w:rPr>
        <w:br/>
        <w:t>значительной пищевой ценностью.</w:t>
      </w:r>
    </w:p>
    <w:p w:rsidR="00544239" w:rsidRDefault="00544239">
      <w:pPr>
        <w:pStyle w:val="71"/>
        <w:framePr w:w="9898" w:h="14094" w:hRule="exact" w:wrap="none" w:vAnchor="page" w:hAnchor="page" w:x="3493" w:y="4217"/>
        <w:shd w:val="clear" w:color="auto" w:fill="auto"/>
        <w:spacing w:before="0"/>
        <w:ind w:left="40" w:right="40" w:firstLine="960"/>
      </w:pPr>
      <w:r>
        <w:rPr>
          <w:rStyle w:val="7Georgia4"/>
          <w:rFonts w:eastAsia="Courier New"/>
          <w:lang w:eastAsia="ru-RU"/>
        </w:rPr>
        <w:t>Основными источниками свежих овощей в питании детей служат салаты. В их состав могут включаться различные овощи (огурцы, томаты, капуста, морковь, салат и др.). Овощи можно комбинировать при изготовлении салатов с фруктами, прежде всего с яблоками, а также с цитрусовыми, черносливом и др. В некоторые салаты добавляют мясные, рыбные продукты, птицу в отварном и припущенном виде. Для изготовления салатов должны использоваться только неповрежденные, целые овощи, с неизмененными органолептическими свойствами. Салаты</w:t>
      </w:r>
    </w:p>
    <w:p w:rsidR="00544239" w:rsidRDefault="00544239">
      <w:pPr>
        <w:pStyle w:val="a0"/>
        <w:framePr w:w="9917" w:h="298" w:hRule="exact" w:wrap="none" w:vAnchor="page" w:hAnchor="page" w:x="3498" w:y="18525"/>
        <w:shd w:val="clear" w:color="auto" w:fill="auto"/>
        <w:spacing w:line="240" w:lineRule="exact"/>
        <w:ind w:right="40"/>
        <w:jc w:val="right"/>
      </w:pPr>
      <w:r>
        <w:rPr>
          <w:rStyle w:val="CenturyGothic2"/>
          <w:rFonts w:eastAsia="Courier New"/>
          <w:lang w:eastAsia="ru-RU"/>
        </w:rPr>
        <w:t>16</w:t>
      </w:r>
    </w:p>
    <w:p w:rsidR="00544239" w:rsidRDefault="00544239">
      <w:pPr>
        <w:framePr w:wrap="none" w:vAnchor="page" w:hAnchor="page" w:x="3498" w:y="8896"/>
        <w:rPr>
          <w:sz w:val="2"/>
        </w:rPr>
      </w:pPr>
      <w:r>
        <w:pict>
          <v:shape id="_x0000_i1031" type="#_x0000_t75" style="width:218.25pt;height:134.25pt">
            <v:imagedata r:id="rId21" r:href="rId22"/>
          </v:shape>
        </w:pict>
      </w:r>
    </w:p>
    <w:p w:rsidR="00544239" w:rsidRDefault="00544239">
      <w:pPr>
        <w:rPr>
          <w:sz w:val="2"/>
          <w:szCs w:val="2"/>
        </w:rPr>
        <w:sectPr w:rsidR="00544239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544239" w:rsidRDefault="00544239">
      <w:pPr>
        <w:pStyle w:val="71"/>
        <w:framePr w:w="9883" w:h="13970" w:hRule="exact" w:wrap="none" w:vAnchor="page" w:hAnchor="page" w:x="3481" w:y="4682"/>
        <w:shd w:val="clear" w:color="auto" w:fill="auto"/>
        <w:spacing w:before="0"/>
        <w:ind w:left="20" w:right="40" w:firstLine="0"/>
      </w:pPr>
      <w:r>
        <w:rPr>
          <w:rStyle w:val="7Georgia4"/>
          <w:rFonts w:eastAsia="Courier New"/>
          <w:lang w:eastAsia="ru-RU"/>
        </w:rPr>
        <w:t>могут использоваться только непосредственно после их приготовления, при этом допускается их хранение не более часа. Поскольку салаты, заправленные сметаной, являются прекрасной средой для микроорганизмов и могут служить причиной возникновения острых желудочно-кишечных инфекций, использование таких салатов в рационах ДОУ не допускается. Салаты можно заправлять только растительным маслом или специальным салатным соусом для детского питания.</w:t>
      </w:r>
    </w:p>
    <w:p w:rsidR="00544239" w:rsidRDefault="00544239">
      <w:pPr>
        <w:pStyle w:val="71"/>
        <w:framePr w:w="9883" w:h="13970" w:hRule="exact" w:wrap="none" w:vAnchor="page" w:hAnchor="page" w:x="3481" w:y="4682"/>
        <w:shd w:val="clear" w:color="auto" w:fill="auto"/>
        <w:spacing w:before="0"/>
        <w:ind w:left="20" w:right="40" w:firstLine="940"/>
      </w:pPr>
      <w:r>
        <w:rPr>
          <w:rStyle w:val="7Georgia4"/>
          <w:rFonts w:eastAsia="Courier New"/>
          <w:lang w:eastAsia="ru-RU"/>
        </w:rPr>
        <w:t>К числу блюд из овощей, подвергнутых тепловой обработке, относятся две группы блюд:</w:t>
      </w:r>
    </w:p>
    <w:p w:rsidR="00544239" w:rsidRDefault="00544239">
      <w:pPr>
        <w:pStyle w:val="71"/>
        <w:framePr w:w="9883" w:h="13970" w:hRule="exact" w:wrap="none" w:vAnchor="page" w:hAnchor="page" w:x="3481" w:y="4682"/>
        <w:shd w:val="clear" w:color="auto" w:fill="auto"/>
        <w:tabs>
          <w:tab w:val="left" w:pos="1320"/>
        </w:tabs>
        <w:spacing w:before="0"/>
        <w:ind w:left="20" w:firstLine="940"/>
      </w:pPr>
      <w:r>
        <w:rPr>
          <w:rStyle w:val="7Georgia4"/>
          <w:rFonts w:eastAsia="Courier New"/>
          <w:lang w:eastAsia="ru-RU"/>
        </w:rPr>
        <w:t>а)</w:t>
      </w:r>
      <w:r>
        <w:rPr>
          <w:rStyle w:val="7Georgia4"/>
          <w:rFonts w:eastAsia="Courier New"/>
          <w:lang w:eastAsia="ru-RU"/>
        </w:rPr>
        <w:tab/>
        <w:t>овощные гарниры;</w:t>
      </w:r>
    </w:p>
    <w:p w:rsidR="00544239" w:rsidRDefault="00544239">
      <w:pPr>
        <w:pStyle w:val="71"/>
        <w:framePr w:w="9883" w:h="13970" w:hRule="exact" w:wrap="none" w:vAnchor="page" w:hAnchor="page" w:x="3481" w:y="4682"/>
        <w:shd w:val="clear" w:color="auto" w:fill="auto"/>
        <w:tabs>
          <w:tab w:val="left" w:pos="1330"/>
        </w:tabs>
        <w:spacing w:before="0"/>
        <w:ind w:left="20" w:firstLine="940"/>
      </w:pPr>
      <w:r>
        <w:rPr>
          <w:rStyle w:val="7Georgia4"/>
          <w:rFonts w:eastAsia="Courier New"/>
          <w:lang w:eastAsia="ru-RU"/>
        </w:rPr>
        <w:t>б)</w:t>
      </w:r>
      <w:r>
        <w:rPr>
          <w:rStyle w:val="7Georgia4"/>
          <w:rFonts w:eastAsia="Courier New"/>
          <w:lang w:eastAsia="ru-RU"/>
        </w:rPr>
        <w:tab/>
        <w:t>самостоятельные овощные блюда.</w:t>
      </w:r>
    </w:p>
    <w:p w:rsidR="00544239" w:rsidRDefault="00544239">
      <w:pPr>
        <w:pStyle w:val="71"/>
        <w:framePr w:w="9883" w:h="13970" w:hRule="exact" w:wrap="none" w:vAnchor="page" w:hAnchor="page" w:x="3481" w:y="4682"/>
        <w:shd w:val="clear" w:color="auto" w:fill="auto"/>
        <w:spacing w:before="0"/>
        <w:ind w:left="20" w:right="40" w:firstLine="940"/>
      </w:pPr>
      <w:r>
        <w:rPr>
          <w:rStyle w:val="7Georgia4"/>
          <w:rFonts w:eastAsia="Courier New"/>
          <w:lang w:eastAsia="ru-RU"/>
        </w:rPr>
        <w:t>Овощные гарниры могут быть изготовлены в виде отдельных овощей (тушеная капуста, тушеная свекла, тушеная морковь и др.), либо в виде их смеси - сложные овощные гарниры (овощные рагу), которые пользуются большой популярностью среди детей благодаря их более высоким вкусовым качествам.</w:t>
      </w:r>
    </w:p>
    <w:p w:rsidR="00544239" w:rsidRDefault="00544239">
      <w:pPr>
        <w:pStyle w:val="71"/>
        <w:framePr w:w="9883" w:h="13970" w:hRule="exact" w:wrap="none" w:vAnchor="page" w:hAnchor="page" w:x="3481" w:y="4682"/>
        <w:shd w:val="clear" w:color="auto" w:fill="auto"/>
        <w:spacing w:before="0"/>
        <w:ind w:left="20" w:right="40" w:firstLine="940"/>
      </w:pPr>
      <w:r>
        <w:rPr>
          <w:rStyle w:val="7Georgia4"/>
          <w:rFonts w:eastAsia="Courier New"/>
          <w:lang w:eastAsia="ru-RU"/>
        </w:rPr>
        <w:t>При изготовлении указанных блюд необходимо строго соблюдать время, необходимое для тепловой обработки каждого вида овощей.</w:t>
      </w:r>
    </w:p>
    <w:p w:rsidR="00544239" w:rsidRDefault="00544239">
      <w:pPr>
        <w:pStyle w:val="71"/>
        <w:framePr w:w="9883" w:h="13970" w:hRule="exact" w:wrap="none" w:vAnchor="page" w:hAnchor="page" w:x="3481" w:y="4682"/>
        <w:shd w:val="clear" w:color="auto" w:fill="auto"/>
        <w:spacing w:before="0"/>
        <w:ind w:left="20" w:right="40" w:firstLine="940"/>
      </w:pPr>
      <w:r>
        <w:rPr>
          <w:rStyle w:val="7Georgia4"/>
          <w:rFonts w:eastAsia="Courier New"/>
          <w:lang w:eastAsia="ru-RU"/>
        </w:rPr>
        <w:t>Овощные гарниры хорошо сочетаются с различными мясными и рыбными блюдами.</w:t>
      </w:r>
    </w:p>
    <w:p w:rsidR="00544239" w:rsidRDefault="00544239">
      <w:pPr>
        <w:pStyle w:val="71"/>
        <w:framePr w:w="9883" w:h="13970" w:hRule="exact" w:wrap="none" w:vAnchor="page" w:hAnchor="page" w:x="3481" w:y="4682"/>
        <w:shd w:val="clear" w:color="auto" w:fill="auto"/>
        <w:spacing w:before="0"/>
        <w:ind w:left="20" w:right="40" w:firstLine="940"/>
      </w:pPr>
      <w:r>
        <w:rPr>
          <w:rStyle w:val="7Georgia4"/>
          <w:rFonts w:eastAsia="Courier New"/>
          <w:lang w:eastAsia="ru-RU"/>
        </w:rPr>
        <w:t>Заслуживают более широкого использования в питании детей самостоятельные овощные блюда, которые могут быть использованы в виде котлет, запеканок, пудингов. Наиболее часто при этом используется морковь, свекла, капуста и их сочетание с яблоками и черносливом. Пищевая ценность чисто овощных блюд может быть существенно повышена за счет включения в их состав молока и творога. В качестве тепловой обработки указанных блюд следует использовать запекание и тушение, но не обжаривание.</w:t>
      </w:r>
    </w:p>
    <w:p w:rsidR="00544239" w:rsidRDefault="00544239">
      <w:pPr>
        <w:pStyle w:val="71"/>
        <w:framePr w:w="9883" w:h="13970" w:hRule="exact" w:wrap="none" w:vAnchor="page" w:hAnchor="page" w:x="3481" w:y="4682"/>
        <w:shd w:val="clear" w:color="auto" w:fill="auto"/>
        <w:spacing w:before="0"/>
        <w:ind w:left="20" w:right="40" w:firstLine="940"/>
      </w:pPr>
      <w:r>
        <w:rPr>
          <w:rStyle w:val="7Georgia4"/>
          <w:rFonts w:eastAsia="Courier New"/>
          <w:lang w:eastAsia="ru-RU"/>
        </w:rPr>
        <w:t>Поскольку, минеральные соли, углеводы и витамин С, содержащиеся в овощах, легко растворяются в воде, очищенные овощи не следует оставлять на длительный срок в холодной воде, это особенно относится к очищенному и нарезанному картофелю. Для лучшей сохранности витамина С овощи при</w:t>
      </w:r>
    </w:p>
    <w:p w:rsidR="00544239" w:rsidRDefault="00544239">
      <w:pPr>
        <w:pStyle w:val="a0"/>
        <w:framePr w:w="9931" w:h="288" w:hRule="exact" w:wrap="none" w:vAnchor="page" w:hAnchor="page" w:x="3457" w:y="18876"/>
        <w:shd w:val="clear" w:color="auto" w:fill="auto"/>
        <w:spacing w:line="240" w:lineRule="exact"/>
        <w:ind w:left="120"/>
      </w:pPr>
      <w:r>
        <w:rPr>
          <w:rStyle w:val="CenturyGothic2"/>
          <w:rFonts w:eastAsia="Courier New"/>
          <w:lang w:eastAsia="ru-RU"/>
        </w:rPr>
        <w:t>17</w:t>
      </w:r>
    </w:p>
    <w:p w:rsidR="00544239" w:rsidRDefault="00544239">
      <w:pPr>
        <w:rPr>
          <w:sz w:val="2"/>
          <w:szCs w:val="2"/>
        </w:rPr>
        <w:sectPr w:rsidR="00544239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544239" w:rsidRDefault="00544239">
      <w:pPr>
        <w:pStyle w:val="71"/>
        <w:framePr w:w="9874" w:h="13975" w:hRule="exact" w:wrap="none" w:vAnchor="page" w:hAnchor="page" w:x="3486" w:y="4682"/>
        <w:shd w:val="clear" w:color="auto" w:fill="auto"/>
        <w:spacing w:before="0"/>
        <w:ind w:left="20" w:right="40" w:firstLine="0"/>
      </w:pPr>
      <w:r>
        <w:rPr>
          <w:rStyle w:val="7Georgia4"/>
          <w:rFonts w:eastAsia="Courier New"/>
          <w:lang w:eastAsia="ru-RU"/>
        </w:rPr>
        <w:t>варке следует опускать в кипящую воду и варить в закрытой</w:t>
      </w:r>
      <w:r>
        <w:rPr>
          <w:rStyle w:val="7Georgia4"/>
          <w:rFonts w:eastAsia="Courier New"/>
          <w:lang w:eastAsia="ru-RU"/>
        </w:rPr>
        <w:br/>
        <w:t>посуде при слабом кипячении. Тщательное соблюдение</w:t>
      </w:r>
      <w:r>
        <w:rPr>
          <w:rStyle w:val="7Georgia4"/>
          <w:rFonts w:eastAsia="Courier New"/>
          <w:lang w:eastAsia="ru-RU"/>
        </w:rPr>
        <w:br/>
        <w:t>технологических правил кулинарной обработки способствует</w:t>
      </w:r>
      <w:r>
        <w:rPr>
          <w:rStyle w:val="7Georgia4"/>
          <w:rFonts w:eastAsia="Courier New"/>
          <w:lang w:eastAsia="ru-RU"/>
        </w:rPr>
        <w:br/>
        <w:t>более полному сохранению витаминов, минеральных солей и</w:t>
      </w:r>
      <w:r>
        <w:rPr>
          <w:rStyle w:val="7Georgia4"/>
          <w:rFonts w:eastAsia="Courier New"/>
          <w:lang w:eastAsia="ru-RU"/>
        </w:rPr>
        <w:br/>
        <w:t>других пищевых веществ в приготовляемых овощных блюдах.</w:t>
      </w:r>
    </w:p>
    <w:p w:rsidR="00544239" w:rsidRDefault="00544239">
      <w:pPr>
        <w:pStyle w:val="71"/>
        <w:framePr w:w="9874" w:h="13975" w:hRule="exact" w:wrap="none" w:vAnchor="page" w:hAnchor="page" w:x="3486" w:y="4682"/>
        <w:shd w:val="clear" w:color="auto" w:fill="auto"/>
        <w:spacing w:before="0"/>
        <w:ind w:left="20" w:right="20" w:firstLine="960"/>
      </w:pPr>
      <w:r>
        <w:rPr>
          <w:rStyle w:val="7Georgia1"/>
          <w:rFonts w:eastAsia="Courier New"/>
          <w:lang w:eastAsia="ru-RU"/>
        </w:rPr>
        <w:t>Салаты и винегреты</w:t>
      </w:r>
      <w:r>
        <w:rPr>
          <w:rStyle w:val="7Georgia4"/>
          <w:rFonts w:eastAsia="Courier New"/>
          <w:lang w:eastAsia="ru-RU"/>
        </w:rPr>
        <w:t>. Салаты и винегреты готовят из</w:t>
      </w:r>
      <w:r>
        <w:rPr>
          <w:rStyle w:val="7Georgia4"/>
          <w:rFonts w:eastAsia="Courier New"/>
          <w:lang w:eastAsia="ru-RU"/>
        </w:rPr>
        <w:br/>
        <w:t>различных овощей и зелени. Обработка всех используемых</w:t>
      </w:r>
      <w:r>
        <w:rPr>
          <w:rStyle w:val="7Georgia4"/>
          <w:rFonts w:eastAsia="Courier New"/>
          <w:lang w:eastAsia="ru-RU"/>
        </w:rPr>
        <w:br/>
        <w:t>продуктов должна проводиться в строгом соответствии с</w:t>
      </w:r>
      <w:r>
        <w:rPr>
          <w:rStyle w:val="7Georgia4"/>
          <w:rFonts w:eastAsia="Courier New"/>
          <w:lang w:eastAsia="ru-RU"/>
        </w:rPr>
        <w:br/>
        <w:t>установленными санитарными правилами.</w:t>
      </w:r>
    </w:p>
    <w:p w:rsidR="00544239" w:rsidRDefault="00544239">
      <w:pPr>
        <w:pStyle w:val="71"/>
        <w:framePr w:w="9874" w:h="13975" w:hRule="exact" w:wrap="none" w:vAnchor="page" w:hAnchor="page" w:x="3486" w:y="4682"/>
        <w:shd w:val="clear" w:color="auto" w:fill="auto"/>
        <w:spacing w:before="0"/>
        <w:ind w:left="20" w:right="20" w:firstLine="960"/>
      </w:pPr>
      <w:r>
        <w:rPr>
          <w:rStyle w:val="7Georgia4"/>
          <w:rFonts w:eastAsia="Courier New"/>
          <w:lang w:eastAsia="ru-RU"/>
        </w:rPr>
        <w:t>Отварные картофель и овощи. Варить овощи можно в</w:t>
      </w:r>
      <w:r>
        <w:rPr>
          <w:rStyle w:val="7Georgia4"/>
          <w:rFonts w:eastAsia="Courier New"/>
          <w:lang w:eastAsia="ru-RU"/>
        </w:rPr>
        <w:br/>
        <w:t>воде или на пару. Картофель и морковь лучше варить на пару.</w:t>
      </w:r>
      <w:r>
        <w:rPr>
          <w:rStyle w:val="7Georgia4"/>
          <w:rFonts w:eastAsia="Courier New"/>
          <w:lang w:eastAsia="ru-RU"/>
        </w:rPr>
        <w:br/>
        <w:t>При этом пищевая ценность и вкусовые качества продукта</w:t>
      </w:r>
      <w:r>
        <w:rPr>
          <w:rStyle w:val="7Georgia4"/>
          <w:rFonts w:eastAsia="Courier New"/>
          <w:lang w:eastAsia="ru-RU"/>
        </w:rPr>
        <w:br/>
        <w:t>сохраняются лучше. Свеклу и морковь варят без соли, т. к. она</w:t>
      </w:r>
      <w:r>
        <w:rPr>
          <w:rStyle w:val="7Georgia4"/>
          <w:rFonts w:eastAsia="Courier New"/>
          <w:lang w:eastAsia="ru-RU"/>
        </w:rPr>
        <w:br/>
        <w:t>ухудшает их вкусовые качества и замедляет процесс варки.</w:t>
      </w:r>
    </w:p>
    <w:p w:rsidR="00544239" w:rsidRDefault="00544239">
      <w:pPr>
        <w:pStyle w:val="101"/>
        <w:framePr w:w="9874" w:h="13975" w:hRule="exact" w:wrap="none" w:vAnchor="page" w:hAnchor="page" w:x="3486" w:y="4682"/>
        <w:numPr>
          <w:ilvl w:val="0"/>
          <w:numId w:val="5"/>
        </w:numPr>
        <w:shd w:val="clear" w:color="auto" w:fill="auto"/>
        <w:tabs>
          <w:tab w:val="left" w:pos="1350"/>
        </w:tabs>
        <w:spacing w:before="0"/>
        <w:ind w:left="20"/>
      </w:pPr>
      <w:r>
        <w:rPr>
          <w:rStyle w:val="100pt1"/>
          <w:rFonts w:eastAsia="Courier New"/>
          <w:b/>
          <w:bCs/>
          <w:lang w:eastAsia="ru-RU"/>
        </w:rPr>
        <w:t>Блюда из макаронных изделий.</w:t>
      </w:r>
    </w:p>
    <w:p w:rsidR="00544239" w:rsidRDefault="00544239">
      <w:pPr>
        <w:pStyle w:val="71"/>
        <w:framePr w:w="9874" w:h="13975" w:hRule="exact" w:wrap="none" w:vAnchor="page" w:hAnchor="page" w:x="3486" w:y="4682"/>
        <w:shd w:val="clear" w:color="auto" w:fill="auto"/>
        <w:spacing w:before="0"/>
        <w:ind w:left="20" w:right="20" w:firstLine="960"/>
      </w:pPr>
      <w:r>
        <w:rPr>
          <w:rStyle w:val="7Georgia4"/>
          <w:rFonts w:eastAsia="Courier New"/>
          <w:lang w:eastAsia="ru-RU"/>
        </w:rPr>
        <w:t>К их числу относятся блюда из макарон, вермишели,</w:t>
      </w:r>
      <w:r>
        <w:rPr>
          <w:rStyle w:val="7Georgia4"/>
          <w:rFonts w:eastAsia="Courier New"/>
          <w:lang w:eastAsia="ru-RU"/>
        </w:rPr>
        <w:br/>
        <w:t>лапши и других макаронных изделий. Их используют в качестве</w:t>
      </w:r>
      <w:r>
        <w:rPr>
          <w:rStyle w:val="7Georgia4"/>
          <w:rFonts w:eastAsia="Courier New"/>
          <w:lang w:eastAsia="ru-RU"/>
        </w:rPr>
        <w:br/>
        <w:t>гарниров к мясным и рыбным блюдам, а также как</w:t>
      </w:r>
      <w:r>
        <w:rPr>
          <w:rStyle w:val="7Georgia4"/>
          <w:rFonts w:eastAsia="Courier New"/>
          <w:lang w:eastAsia="ru-RU"/>
        </w:rPr>
        <w:br/>
        <w:t>самостоятельные блюда с сыром, молоком, мясом. Пищевая</w:t>
      </w:r>
      <w:r>
        <w:rPr>
          <w:rStyle w:val="7Georgia4"/>
          <w:rFonts w:eastAsia="Courier New"/>
          <w:lang w:eastAsia="ru-RU"/>
        </w:rPr>
        <w:br/>
        <w:t>ценность макаронных изделий близка к пищевой ценности</w:t>
      </w:r>
    </w:p>
    <w:p w:rsidR="00544239" w:rsidRDefault="00544239">
      <w:pPr>
        <w:pStyle w:val="71"/>
        <w:framePr w:w="9874" w:h="13975" w:hRule="exact" w:wrap="none" w:vAnchor="page" w:hAnchor="page" w:x="3486" w:y="4682"/>
        <w:shd w:val="clear" w:color="auto" w:fill="auto"/>
        <w:spacing w:before="0"/>
        <w:ind w:left="4138" w:right="20" w:firstLine="0"/>
      </w:pPr>
      <w:r>
        <w:rPr>
          <w:rStyle w:val="7Georgia4"/>
          <w:rFonts w:eastAsia="Courier New"/>
          <w:lang w:eastAsia="ru-RU"/>
        </w:rPr>
        <w:t>крупяных блюд, отличаясь от них</w:t>
      </w:r>
      <w:r>
        <w:rPr>
          <w:rStyle w:val="7Georgia4"/>
          <w:rFonts w:eastAsia="Courier New"/>
          <w:lang w:eastAsia="ru-RU"/>
        </w:rPr>
        <w:br/>
        <w:t>меньшим содержанием пищевых</w:t>
      </w:r>
      <w:r>
        <w:rPr>
          <w:rStyle w:val="7Georgia4"/>
          <w:rFonts w:eastAsia="Courier New"/>
          <w:lang w:eastAsia="ru-RU"/>
        </w:rPr>
        <w:br/>
        <w:t>волокон и, вследствие этого, более</w:t>
      </w:r>
      <w:r>
        <w:rPr>
          <w:rStyle w:val="7Georgia4"/>
          <w:rFonts w:eastAsia="Courier New"/>
          <w:lang w:eastAsia="ru-RU"/>
        </w:rPr>
        <w:br/>
        <w:t>высокой доступностью углеводов</w:t>
      </w:r>
      <w:r>
        <w:rPr>
          <w:rStyle w:val="7Georgia4"/>
          <w:rFonts w:eastAsia="Courier New"/>
          <w:lang w:eastAsia="ru-RU"/>
        </w:rPr>
        <w:br/>
        <w:t>этих продуктов.</w:t>
      </w:r>
    </w:p>
    <w:p w:rsidR="00544239" w:rsidRDefault="00544239">
      <w:pPr>
        <w:pStyle w:val="101"/>
        <w:framePr w:w="9874" w:h="13975" w:hRule="exact" w:wrap="none" w:vAnchor="page" w:hAnchor="page" w:x="3486" w:y="4682"/>
        <w:shd w:val="clear" w:color="auto" w:fill="auto"/>
        <w:spacing w:before="0"/>
        <w:ind w:left="4138"/>
      </w:pPr>
      <w:r>
        <w:rPr>
          <w:rStyle w:val="100pt2"/>
          <w:rFonts w:eastAsia="Courier New"/>
          <w:b/>
          <w:bCs/>
          <w:lang w:eastAsia="ru-RU"/>
        </w:rPr>
        <w:t xml:space="preserve">1.6. </w:t>
      </w:r>
      <w:r>
        <w:rPr>
          <w:rStyle w:val="100pt1"/>
          <w:rFonts w:eastAsia="Courier New"/>
          <w:b/>
          <w:bCs/>
          <w:lang w:eastAsia="ru-RU"/>
        </w:rPr>
        <w:t>Сладкие блюда.</w:t>
      </w:r>
    </w:p>
    <w:p w:rsidR="00544239" w:rsidRDefault="00544239">
      <w:pPr>
        <w:pStyle w:val="71"/>
        <w:framePr w:w="9874" w:h="13975" w:hRule="exact" w:wrap="none" w:vAnchor="page" w:hAnchor="page" w:x="3486" w:y="4682"/>
        <w:shd w:val="clear" w:color="auto" w:fill="auto"/>
        <w:spacing w:before="0"/>
        <w:ind w:left="4138" w:right="20" w:firstLine="960"/>
      </w:pPr>
      <w:r>
        <w:rPr>
          <w:rStyle w:val="7Georgia4"/>
          <w:rFonts w:eastAsia="Courier New"/>
          <w:lang w:eastAsia="ru-RU"/>
        </w:rPr>
        <w:t>К ним относятся свежие</w:t>
      </w:r>
      <w:r>
        <w:rPr>
          <w:rStyle w:val="7Georgia4"/>
          <w:rFonts w:eastAsia="Courier New"/>
          <w:lang w:eastAsia="ru-RU"/>
        </w:rPr>
        <w:br/>
        <w:t>фрукты, фруктовые десерты,</w:t>
      </w:r>
    </w:p>
    <w:p w:rsidR="00544239" w:rsidRDefault="00544239">
      <w:pPr>
        <w:pStyle w:val="71"/>
        <w:framePr w:w="9874" w:h="13975" w:hRule="exact" w:wrap="none" w:vAnchor="page" w:hAnchor="page" w:x="3486" w:y="4682"/>
        <w:shd w:val="clear" w:color="auto" w:fill="auto"/>
        <w:spacing w:before="0"/>
        <w:ind w:left="20" w:right="20" w:firstLine="0"/>
      </w:pPr>
      <w:r>
        <w:rPr>
          <w:rStyle w:val="7Georgia4"/>
          <w:rFonts w:eastAsia="Courier New"/>
          <w:lang w:eastAsia="ru-RU"/>
        </w:rPr>
        <w:t>пудинги, конфеты; различные виды мучных кулинарных</w:t>
      </w:r>
      <w:r>
        <w:rPr>
          <w:rStyle w:val="7Georgia4"/>
          <w:rFonts w:eastAsia="Courier New"/>
          <w:lang w:eastAsia="ru-RU"/>
        </w:rPr>
        <w:br/>
        <w:t>изделий (булочки, сдобы, куличи, сочники) и кондитерских</w:t>
      </w:r>
      <w:r>
        <w:rPr>
          <w:rStyle w:val="7Georgia4"/>
          <w:rFonts w:eastAsia="Courier New"/>
          <w:lang w:eastAsia="ru-RU"/>
        </w:rPr>
        <w:br/>
        <w:t>изделий (сдобные булочки, пироги, кексы, пирожные, торты,</w:t>
      </w:r>
      <w:r>
        <w:rPr>
          <w:rStyle w:val="7Georgia4"/>
          <w:rFonts w:eastAsia="Courier New"/>
          <w:lang w:eastAsia="ru-RU"/>
        </w:rPr>
        <w:br/>
        <w:t>рулеты, печенье), мороженное и др. Эти продукты являются</w:t>
      </w:r>
      <w:r>
        <w:rPr>
          <w:rStyle w:val="7Georgia4"/>
          <w:rFonts w:eastAsia="Courier New"/>
          <w:lang w:eastAsia="ru-RU"/>
        </w:rPr>
        <w:br/>
        <w:t>источниками, главным образом, сахаров, а мучные изделия -</w:t>
      </w:r>
      <w:r>
        <w:rPr>
          <w:rStyle w:val="7Georgia4"/>
          <w:rFonts w:eastAsia="Courier New"/>
          <w:lang w:eastAsia="ru-RU"/>
        </w:rPr>
        <w:br/>
        <w:t>также крахмала и жиров, причем большинство из них относятся</w:t>
      </w:r>
      <w:r>
        <w:rPr>
          <w:rStyle w:val="7Georgia4"/>
          <w:rFonts w:eastAsia="Courier New"/>
          <w:lang w:eastAsia="ru-RU"/>
        </w:rPr>
        <w:br/>
        <w:t>к числу высококалорийных изделий. Они могут использоваться</w:t>
      </w:r>
      <w:r>
        <w:rPr>
          <w:rStyle w:val="7Georgia4"/>
          <w:rFonts w:eastAsia="Courier New"/>
          <w:lang w:eastAsia="ru-RU"/>
        </w:rPr>
        <w:br/>
        <w:t>как важное дополнение к основным блюдам, вызывающее</w:t>
      </w:r>
      <w:r>
        <w:rPr>
          <w:rStyle w:val="7Georgia4"/>
          <w:rFonts w:eastAsia="Courier New"/>
          <w:lang w:eastAsia="ru-RU"/>
        </w:rPr>
        <w:br/>
        <w:t>положительные эмоциональные реакции у детей. Избыточный</w:t>
      </w:r>
      <w:r>
        <w:rPr>
          <w:rStyle w:val="7Georgia4"/>
          <w:rFonts w:eastAsia="Courier New"/>
          <w:lang w:eastAsia="ru-RU"/>
        </w:rPr>
        <w:br/>
        <w:t>прием сладких блюд может, однако, служить одним из</w:t>
      </w:r>
    </w:p>
    <w:p w:rsidR="00544239" w:rsidRDefault="00544239">
      <w:pPr>
        <w:pStyle w:val="a0"/>
        <w:framePr w:w="9912" w:h="302" w:hRule="exact" w:wrap="none" w:vAnchor="page" w:hAnchor="page" w:x="3471" w:y="18876"/>
        <w:shd w:val="clear" w:color="auto" w:fill="auto"/>
        <w:spacing w:line="240" w:lineRule="exact"/>
        <w:ind w:right="40"/>
        <w:jc w:val="right"/>
      </w:pPr>
      <w:r>
        <w:rPr>
          <w:rStyle w:val="CenturyGothic2"/>
          <w:rFonts w:eastAsia="Courier New"/>
          <w:lang w:eastAsia="ru-RU"/>
        </w:rPr>
        <w:t>18</w:t>
      </w:r>
    </w:p>
    <w:p w:rsidR="00544239" w:rsidRDefault="00544239">
      <w:pPr>
        <w:framePr w:wrap="none" w:vAnchor="page" w:hAnchor="page" w:x="3500" w:y="12112"/>
        <w:rPr>
          <w:sz w:val="2"/>
        </w:rPr>
      </w:pPr>
      <w:r>
        <w:pict>
          <v:shape id="_x0000_i1032" type="#_x0000_t75" style="width:192.75pt;height:134.25pt">
            <v:imagedata r:id="rId23" r:href="rId24"/>
          </v:shape>
        </w:pict>
      </w:r>
    </w:p>
    <w:p w:rsidR="00544239" w:rsidRDefault="00544239">
      <w:pPr>
        <w:rPr>
          <w:sz w:val="2"/>
          <w:szCs w:val="2"/>
        </w:rPr>
        <w:sectPr w:rsidR="00544239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544239" w:rsidRDefault="00544239">
      <w:pPr>
        <w:pStyle w:val="71"/>
        <w:framePr w:w="9869" w:h="2972" w:hRule="exact" w:wrap="none" w:vAnchor="page" w:hAnchor="page" w:x="3488" w:y="4653"/>
        <w:shd w:val="clear" w:color="auto" w:fill="auto"/>
        <w:spacing w:before="0" w:line="365" w:lineRule="exact"/>
        <w:ind w:left="20" w:right="20" w:firstLine="0"/>
      </w:pPr>
      <w:r>
        <w:rPr>
          <w:rStyle w:val="7Georgia4"/>
          <w:rFonts w:eastAsia="Courier New"/>
          <w:lang w:eastAsia="ru-RU"/>
        </w:rPr>
        <w:t>факторов развития избыточной массы тела, ожирения, а также кариеса (в особенности при приеме сладких блюд между основными приемами пищи), поэтому сладкие блюда рекомендуются на десерт в завтрак, обед или ужин, а также как основное блюдо в полдник.</w:t>
      </w:r>
    </w:p>
    <w:p w:rsidR="00544239" w:rsidRDefault="00544239">
      <w:pPr>
        <w:pStyle w:val="71"/>
        <w:framePr w:w="9869" w:h="2972" w:hRule="exact" w:wrap="none" w:vAnchor="page" w:hAnchor="page" w:x="3488" w:y="4653"/>
        <w:shd w:val="clear" w:color="auto" w:fill="auto"/>
        <w:spacing w:before="0" w:line="365" w:lineRule="exact"/>
        <w:ind w:left="20" w:right="20" w:firstLine="940"/>
      </w:pPr>
      <w:r>
        <w:rPr>
          <w:rStyle w:val="7Georgia4"/>
          <w:rFonts w:eastAsia="Courier New"/>
          <w:lang w:eastAsia="ru-RU"/>
        </w:rPr>
        <w:t>В питании детей могут использоваться как сладкие блюда промышленного производства, так и блюда, изготовленные в условиях ДОУ.</w:t>
      </w:r>
    </w:p>
    <w:p w:rsidR="00544239" w:rsidRDefault="00544239">
      <w:pPr>
        <w:pStyle w:val="221"/>
        <w:framePr w:w="9869" w:h="3903" w:hRule="exact" w:wrap="none" w:vAnchor="page" w:hAnchor="page" w:x="3488" w:y="9415"/>
        <w:shd w:val="clear" w:color="auto" w:fill="auto"/>
        <w:spacing w:before="0" w:after="328" w:line="360" w:lineRule="exact"/>
      </w:pPr>
      <w:r>
        <w:t>Уважаемые родители!</w:t>
      </w:r>
    </w:p>
    <w:p w:rsidR="00544239" w:rsidRDefault="00544239">
      <w:pPr>
        <w:pStyle w:val="110"/>
        <w:framePr w:w="9869" w:h="3903" w:hRule="exact" w:wrap="none" w:vAnchor="page" w:hAnchor="page" w:x="3488" w:y="9415"/>
        <w:shd w:val="clear" w:color="auto" w:fill="auto"/>
        <w:spacing w:before="0" w:after="0"/>
        <w:ind w:left="20" w:right="20"/>
      </w:pPr>
      <w:r>
        <w:t>Утром, до отправления ребенка в детский сад, не кормите его, так как это нарушает режим питания, приводит к снижению аппетита, в таком случае ребенок плохо завтракает в группе. Однако если ребенка приходится приводить в ДОУ очень рано, за 1- 2 часа до завтрака, то ему</w:t>
      </w:r>
      <w:bookmarkStart w:id="5" w:name="bookmark6"/>
      <w:r>
        <w:t xml:space="preserve"> можно дома дать со</w:t>
      </w:r>
      <w:bookmarkEnd w:id="5"/>
      <w:r>
        <w:t>к или какие- либо фрукты.</w:t>
      </w:r>
    </w:p>
    <w:p w:rsidR="00544239" w:rsidRDefault="00544239">
      <w:pPr>
        <w:framePr w:wrap="none" w:vAnchor="page" w:hAnchor="page" w:x="7640" w:y="14277"/>
        <w:rPr>
          <w:sz w:val="2"/>
        </w:rPr>
      </w:pPr>
      <w:r>
        <w:pict>
          <v:shape id="_x0000_i1033" type="#_x0000_t75" style="width:285pt;height:207pt">
            <v:imagedata r:id="rId25" r:href="rId26"/>
          </v:shape>
        </w:pict>
      </w:r>
    </w:p>
    <w:p w:rsidR="00544239" w:rsidRDefault="00544239">
      <w:pPr>
        <w:pStyle w:val="a0"/>
        <w:framePr w:wrap="none" w:vAnchor="page" w:hAnchor="page" w:x="3546" w:y="18909"/>
        <w:shd w:val="clear" w:color="auto" w:fill="auto"/>
        <w:spacing w:line="240" w:lineRule="exact"/>
        <w:ind w:left="20"/>
      </w:pPr>
      <w:r>
        <w:rPr>
          <w:rStyle w:val="CenturyGothic1"/>
          <w:rFonts w:eastAsia="Courier New"/>
          <w:lang w:eastAsia="ru-RU"/>
        </w:rPr>
        <w:t>19</w:t>
      </w:r>
    </w:p>
    <w:p w:rsidR="00544239" w:rsidRDefault="00544239">
      <w:pPr>
        <w:rPr>
          <w:sz w:val="2"/>
          <w:szCs w:val="2"/>
        </w:rPr>
      </w:pPr>
    </w:p>
    <w:sectPr w:rsidR="00544239" w:rsidSect="006D42B1">
      <w:pgSz w:w="16838" w:h="23810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239" w:rsidRDefault="00544239" w:rsidP="006D42B1">
      <w:r>
        <w:separator/>
      </w:r>
    </w:p>
  </w:endnote>
  <w:endnote w:type="continuationSeparator" w:id="0">
    <w:p w:rsidR="00544239" w:rsidRDefault="00544239" w:rsidP="006D4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Ўѕ?¬Ч?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239" w:rsidRDefault="00544239"/>
  </w:footnote>
  <w:footnote w:type="continuationSeparator" w:id="0">
    <w:p w:rsidR="00544239" w:rsidRDefault="0054423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1EE5"/>
    <w:multiLevelType w:val="multilevel"/>
    <w:tmpl w:val="FFFFFFFF"/>
    <w:lvl w:ilvl="0">
      <w:start w:val="1"/>
      <w:numFmt w:val="bullet"/>
      <w:lvlText w:val="❖"/>
      <w:lvlJc w:val="left"/>
      <w:rPr>
        <w:rFonts w:ascii="Georgia" w:eastAsia="Times New Roman" w:hAnsi="Georgia"/>
        <w:b w:val="0"/>
        <w:i w:val="0"/>
        <w:smallCaps w:val="0"/>
        <w:strike w:val="0"/>
        <w:color w:val="000000"/>
        <w:spacing w:val="13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3960813"/>
    <w:multiLevelType w:val="multilevel"/>
    <w:tmpl w:val="FFFFFFFF"/>
    <w:lvl w:ilvl="0">
      <w:start w:val="1"/>
      <w:numFmt w:val="bullet"/>
      <w:lvlText w:val="❖"/>
      <w:lvlJc w:val="left"/>
      <w:rPr>
        <w:rFonts w:ascii="Constantia" w:eastAsia="Times New Roman" w:hAnsi="Constantia"/>
        <w:b w:val="0"/>
        <w:i w:val="0"/>
        <w:smallCaps w:val="0"/>
        <w:strike w:val="0"/>
        <w:color w:val="000000"/>
        <w:spacing w:val="12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A516D0C"/>
    <w:multiLevelType w:val="multilevel"/>
    <w:tmpl w:val="FFFFFFFF"/>
    <w:lvl w:ilvl="0">
      <w:start w:val="4"/>
      <w:numFmt w:val="decimal"/>
      <w:lvlText w:val="1.%1."/>
      <w:lvlJc w:val="left"/>
      <w:rPr>
        <w:rFonts w:ascii="Georgia" w:eastAsia="Times New Roman" w:hAnsi="Georgia" w:cs="Georgia"/>
        <w:b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645D0DAE"/>
    <w:multiLevelType w:val="multilevel"/>
    <w:tmpl w:val="FFFFFFFF"/>
    <w:lvl w:ilvl="0">
      <w:start w:val="1"/>
      <w:numFmt w:val="bullet"/>
      <w:lvlText w:val="❖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3"/>
        <w:w w:val="100"/>
        <w:position w:val="0"/>
        <w:sz w:val="3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732B0F97"/>
    <w:multiLevelType w:val="multilevel"/>
    <w:tmpl w:val="FFFFFFFF"/>
    <w:lvl w:ilvl="0">
      <w:start w:val="2"/>
      <w:numFmt w:val="decimal"/>
      <w:lvlText w:val="1.%1."/>
      <w:lvlJc w:val="left"/>
      <w:rPr>
        <w:rFonts w:ascii="Georgia" w:eastAsia="Times New Roman" w:hAnsi="Georgia" w:cs="Georgia"/>
        <w:b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42B1"/>
    <w:rsid w:val="00544239"/>
    <w:rsid w:val="006D42B1"/>
    <w:rsid w:val="006D43D4"/>
    <w:rsid w:val="00DB621D"/>
    <w:rsid w:val="00FF0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2B1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D42B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6D42B1"/>
    <w:rPr>
      <w:rFonts w:ascii="Sylfaen" w:eastAsia="Times New Roman" w:hAnsi="Sylfaen" w:cs="Sylfaen"/>
      <w:spacing w:val="11"/>
      <w:sz w:val="25"/>
      <w:szCs w:val="25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6D42B1"/>
    <w:rPr>
      <w:rFonts w:ascii="Sylfaen" w:eastAsia="Times New Roman" w:hAnsi="Sylfaen" w:cs="Sylfaen"/>
      <w:spacing w:val="14"/>
      <w:sz w:val="22"/>
      <w:szCs w:val="22"/>
      <w:u w:val="none"/>
    </w:rPr>
  </w:style>
  <w:style w:type="character" w:customStyle="1" w:styleId="4">
    <w:name w:val="Основной текст (4)_"/>
    <w:basedOn w:val="DefaultParagraphFont"/>
    <w:link w:val="41"/>
    <w:uiPriority w:val="99"/>
    <w:locked/>
    <w:rsid w:val="006D42B1"/>
    <w:rPr>
      <w:rFonts w:ascii="Lucida Sans Unicode" w:eastAsia="Times New Roman" w:hAnsi="Lucida Sans Unicode" w:cs="Lucida Sans Unicode"/>
      <w:b/>
      <w:bCs/>
      <w:spacing w:val="5"/>
      <w:sz w:val="21"/>
      <w:szCs w:val="21"/>
      <w:u w:val="none"/>
      <w:lang w:val="en-US"/>
    </w:rPr>
  </w:style>
  <w:style w:type="character" w:customStyle="1" w:styleId="40">
    <w:name w:val="Основной текст (4)"/>
    <w:basedOn w:val="4"/>
    <w:uiPriority w:val="99"/>
    <w:rsid w:val="006D42B1"/>
    <w:rPr>
      <w:color w:val="000000"/>
      <w:w w:val="100"/>
      <w:position w:val="0"/>
      <w:u w:val="single"/>
    </w:rPr>
  </w:style>
  <w:style w:type="character" w:customStyle="1" w:styleId="4Sylfaen">
    <w:name w:val="Основной текст (4) + Sylfaen"/>
    <w:aliases w:val="11 pt,Не полужирный,Интервал 0 pt"/>
    <w:basedOn w:val="4"/>
    <w:uiPriority w:val="99"/>
    <w:rsid w:val="006D42B1"/>
    <w:rPr>
      <w:rFonts w:ascii="Sylfaen" w:hAnsi="Sylfaen" w:cs="Sylfaen"/>
      <w:color w:val="000000"/>
      <w:spacing w:val="14"/>
      <w:w w:val="100"/>
      <w:position w:val="0"/>
      <w:sz w:val="22"/>
      <w:szCs w:val="22"/>
      <w:u w:val="single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6D42B1"/>
    <w:rPr>
      <w:rFonts w:ascii="Sylfaen" w:eastAsia="Times New Roman" w:hAnsi="Sylfaen" w:cs="Sylfaen"/>
      <w:spacing w:val="15"/>
      <w:sz w:val="40"/>
      <w:szCs w:val="40"/>
      <w:u w:val="none"/>
    </w:rPr>
  </w:style>
  <w:style w:type="character" w:customStyle="1" w:styleId="1">
    <w:name w:val="Заголовок №1_"/>
    <w:basedOn w:val="DefaultParagraphFont"/>
    <w:link w:val="10"/>
    <w:uiPriority w:val="99"/>
    <w:locked/>
    <w:rsid w:val="006D42B1"/>
    <w:rPr>
      <w:rFonts w:ascii="Verdana" w:eastAsia="Times New Roman" w:hAnsi="Verdana" w:cs="Verdana"/>
      <w:b/>
      <w:bCs/>
      <w:spacing w:val="3"/>
      <w:sz w:val="35"/>
      <w:szCs w:val="35"/>
      <w:u w:val="none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6D42B1"/>
    <w:rPr>
      <w:rFonts w:ascii="Sylfaen" w:eastAsia="Times New Roman" w:hAnsi="Sylfaen" w:cs="Sylfaen"/>
      <w:spacing w:val="17"/>
      <w:sz w:val="28"/>
      <w:szCs w:val="28"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6D42B1"/>
    <w:rPr>
      <w:rFonts w:ascii="Verdana" w:eastAsia="Times New Roman" w:hAnsi="Verdana" w:cs="Verdana"/>
      <w:i/>
      <w:iCs/>
      <w:spacing w:val="-4"/>
      <w:sz w:val="33"/>
      <w:szCs w:val="33"/>
      <w:u w:val="none"/>
    </w:rPr>
  </w:style>
  <w:style w:type="character" w:customStyle="1" w:styleId="6Sylfaen">
    <w:name w:val="Основной текст (6) + Sylfaen"/>
    <w:aliases w:val="19 pt,Интервал 0 pt17"/>
    <w:basedOn w:val="6"/>
    <w:uiPriority w:val="99"/>
    <w:rsid w:val="006D42B1"/>
    <w:rPr>
      <w:rFonts w:ascii="Sylfaen" w:hAnsi="Sylfaen" w:cs="Sylfaen"/>
      <w:color w:val="000000"/>
      <w:w w:val="100"/>
      <w:position w:val="0"/>
      <w:sz w:val="38"/>
      <w:szCs w:val="38"/>
      <w:lang w:val="ru-RU"/>
    </w:rPr>
  </w:style>
  <w:style w:type="character" w:customStyle="1" w:styleId="617">
    <w:name w:val="Основной текст (6) + 17"/>
    <w:aliases w:val="5 pt,Не курсив,Интервал -1 pt"/>
    <w:basedOn w:val="6"/>
    <w:uiPriority w:val="99"/>
    <w:rsid w:val="006D42B1"/>
    <w:rPr>
      <w:color w:val="000000"/>
      <w:spacing w:val="-21"/>
      <w:w w:val="100"/>
      <w:position w:val="0"/>
      <w:sz w:val="35"/>
      <w:szCs w:val="35"/>
      <w:lang w:val="ru-RU"/>
    </w:rPr>
  </w:style>
  <w:style w:type="character" w:customStyle="1" w:styleId="21">
    <w:name w:val="Заголовок №2_"/>
    <w:basedOn w:val="DefaultParagraphFont"/>
    <w:link w:val="22"/>
    <w:uiPriority w:val="99"/>
    <w:locked/>
    <w:rsid w:val="006D42B1"/>
    <w:rPr>
      <w:rFonts w:ascii="Constantia" w:eastAsia="Times New Roman" w:hAnsi="Constantia" w:cs="Constantia"/>
      <w:b/>
      <w:bCs/>
      <w:spacing w:val="9"/>
      <w:sz w:val="38"/>
      <w:szCs w:val="38"/>
      <w:u w:val="none"/>
    </w:rPr>
  </w:style>
  <w:style w:type="character" w:customStyle="1" w:styleId="7">
    <w:name w:val="Основной текст (7)_"/>
    <w:basedOn w:val="DefaultParagraphFont"/>
    <w:link w:val="71"/>
    <w:uiPriority w:val="99"/>
    <w:locked/>
    <w:rsid w:val="006D42B1"/>
    <w:rPr>
      <w:rFonts w:ascii="Constantia" w:eastAsia="Times New Roman" w:hAnsi="Constantia" w:cs="Constantia"/>
      <w:spacing w:val="12"/>
      <w:sz w:val="28"/>
      <w:szCs w:val="28"/>
      <w:u w:val="none"/>
    </w:rPr>
  </w:style>
  <w:style w:type="character" w:customStyle="1" w:styleId="70">
    <w:name w:val="Основной текст (7)"/>
    <w:basedOn w:val="7"/>
    <w:uiPriority w:val="99"/>
    <w:rsid w:val="006D42B1"/>
    <w:rPr>
      <w:color w:val="000000"/>
      <w:w w:val="100"/>
      <w:position w:val="0"/>
      <w:u w:val="single"/>
      <w:lang w:val="ru-RU"/>
    </w:rPr>
  </w:style>
  <w:style w:type="character" w:customStyle="1" w:styleId="a">
    <w:name w:val="Колонтитул_"/>
    <w:basedOn w:val="DefaultParagraphFont"/>
    <w:link w:val="a0"/>
    <w:uiPriority w:val="99"/>
    <w:locked/>
    <w:rsid w:val="006D42B1"/>
    <w:rPr>
      <w:rFonts w:ascii="Century Schoolbook" w:eastAsia="Times New Roman" w:hAnsi="Century Schoolbook" w:cs="Century Schoolbook"/>
      <w:sz w:val="26"/>
      <w:szCs w:val="26"/>
      <w:u w:val="none"/>
    </w:rPr>
  </w:style>
  <w:style w:type="character" w:customStyle="1" w:styleId="7TimesNewRoman">
    <w:name w:val="Основной текст (7) + Times New Roman"/>
    <w:aliases w:val="15,5 pt6,Интервал 0 pt16"/>
    <w:basedOn w:val="7"/>
    <w:uiPriority w:val="99"/>
    <w:rsid w:val="006D42B1"/>
    <w:rPr>
      <w:rFonts w:ascii="Times New Roman" w:hAnsi="Times New Roman" w:cs="Times New Roman"/>
      <w:color w:val="000000"/>
      <w:spacing w:val="13"/>
      <w:w w:val="100"/>
      <w:position w:val="0"/>
      <w:sz w:val="31"/>
      <w:szCs w:val="31"/>
      <w:lang w:val="ru-RU"/>
    </w:rPr>
  </w:style>
  <w:style w:type="character" w:customStyle="1" w:styleId="TimesNewRoman">
    <w:name w:val="Колонтитул + Times New Roman"/>
    <w:aliases w:val="13,5 pt5"/>
    <w:basedOn w:val="a"/>
    <w:uiPriority w:val="99"/>
    <w:rsid w:val="006D42B1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</w:rPr>
  </w:style>
  <w:style w:type="character" w:customStyle="1" w:styleId="2Georgia">
    <w:name w:val="Заголовок №2 + Georgia"/>
    <w:aliases w:val="16,5 pt4,Интервал 0 pt15"/>
    <w:basedOn w:val="21"/>
    <w:uiPriority w:val="99"/>
    <w:rsid w:val="006D42B1"/>
    <w:rPr>
      <w:rFonts w:ascii="Georgia" w:hAnsi="Georgia" w:cs="Georgia"/>
      <w:color w:val="000000"/>
      <w:spacing w:val="13"/>
      <w:w w:val="100"/>
      <w:position w:val="0"/>
      <w:sz w:val="33"/>
      <w:szCs w:val="33"/>
      <w:lang w:val="ru-RU"/>
    </w:rPr>
  </w:style>
  <w:style w:type="character" w:customStyle="1" w:styleId="7Georgia">
    <w:name w:val="Основной текст (7) + Georgia"/>
    <w:aliases w:val="Интервал 0 pt14"/>
    <w:basedOn w:val="7"/>
    <w:uiPriority w:val="99"/>
    <w:rsid w:val="006D42B1"/>
    <w:rPr>
      <w:rFonts w:ascii="Georgia" w:hAnsi="Georgia" w:cs="Georgia"/>
      <w:color w:val="000000"/>
      <w:spacing w:val="13"/>
      <w:w w:val="100"/>
      <w:position w:val="0"/>
      <w:lang w:val="ru-RU"/>
    </w:rPr>
  </w:style>
  <w:style w:type="character" w:customStyle="1" w:styleId="23">
    <w:name w:val="Колонтитул (2)_"/>
    <w:basedOn w:val="DefaultParagraphFont"/>
    <w:link w:val="24"/>
    <w:uiPriority w:val="99"/>
    <w:locked/>
    <w:rsid w:val="006D42B1"/>
    <w:rPr>
      <w:rFonts w:ascii="AngsanaUPC" w:eastAsia="Times New Roman" w:hAnsi="AngsanaUPC" w:cs="AngsanaUPC"/>
      <w:sz w:val="42"/>
      <w:szCs w:val="42"/>
      <w:u w:val="none"/>
    </w:rPr>
  </w:style>
  <w:style w:type="character" w:customStyle="1" w:styleId="7Georgia4">
    <w:name w:val="Основной текст (7) + Georgia4"/>
    <w:aliases w:val="Интервал 0 pt13"/>
    <w:basedOn w:val="7"/>
    <w:uiPriority w:val="99"/>
    <w:rsid w:val="006D42B1"/>
    <w:rPr>
      <w:rFonts w:ascii="Georgia" w:hAnsi="Georgia" w:cs="Georgia"/>
      <w:color w:val="000000"/>
      <w:spacing w:val="13"/>
      <w:w w:val="100"/>
      <w:position w:val="0"/>
      <w:lang w:val="ru-RU"/>
    </w:rPr>
  </w:style>
  <w:style w:type="character" w:customStyle="1" w:styleId="8">
    <w:name w:val="Основной текст (8)_"/>
    <w:basedOn w:val="DefaultParagraphFont"/>
    <w:link w:val="80"/>
    <w:uiPriority w:val="99"/>
    <w:locked/>
    <w:rsid w:val="006D42B1"/>
    <w:rPr>
      <w:rFonts w:ascii="Georgia" w:eastAsia="Times New Roman" w:hAnsi="Georgia" w:cs="Georgia"/>
      <w:sz w:val="139"/>
      <w:szCs w:val="139"/>
      <w:u w:val="none"/>
    </w:rPr>
  </w:style>
  <w:style w:type="character" w:customStyle="1" w:styleId="9">
    <w:name w:val="Основной текст (9)_"/>
    <w:basedOn w:val="DefaultParagraphFont"/>
    <w:link w:val="90"/>
    <w:uiPriority w:val="99"/>
    <w:locked/>
    <w:rsid w:val="006D42B1"/>
    <w:rPr>
      <w:rFonts w:ascii="Georgia" w:eastAsia="Times New Roman" w:hAnsi="Georgia" w:cs="Georgia"/>
      <w:b/>
      <w:bCs/>
      <w:i/>
      <w:iCs/>
      <w:spacing w:val="73"/>
      <w:sz w:val="59"/>
      <w:szCs w:val="59"/>
      <w:u w:val="none"/>
      <w:lang w:val="en-US"/>
    </w:rPr>
  </w:style>
  <w:style w:type="character" w:customStyle="1" w:styleId="MalgunGothic">
    <w:name w:val="Колонтитул + Malgun Gothic"/>
    <w:basedOn w:val="a"/>
    <w:uiPriority w:val="99"/>
    <w:rsid w:val="006D42B1"/>
    <w:rPr>
      <w:rFonts w:ascii="Malgun Gothic" w:eastAsia="Malgun Gothic" w:hAnsi="Malgun Gothic" w:cs="Malgun Gothic"/>
      <w:color w:val="000000"/>
      <w:spacing w:val="0"/>
      <w:w w:val="100"/>
      <w:position w:val="0"/>
    </w:rPr>
  </w:style>
  <w:style w:type="character" w:customStyle="1" w:styleId="7Georgia3">
    <w:name w:val="Основной текст (7) + Georgia3"/>
    <w:aliases w:val="Интервал 0 pt12"/>
    <w:basedOn w:val="7"/>
    <w:uiPriority w:val="99"/>
    <w:rsid w:val="006D42B1"/>
    <w:rPr>
      <w:rFonts w:ascii="Georgia" w:hAnsi="Georgia" w:cs="Georgia"/>
      <w:color w:val="000000"/>
      <w:spacing w:val="14"/>
      <w:w w:val="100"/>
      <w:position w:val="0"/>
      <w:lang w:val="ru-RU"/>
    </w:rPr>
  </w:style>
  <w:style w:type="character" w:customStyle="1" w:styleId="7Georgia2">
    <w:name w:val="Основной текст (7) + Georgia2"/>
    <w:aliases w:val="Интервал 0 pt11"/>
    <w:basedOn w:val="7"/>
    <w:uiPriority w:val="99"/>
    <w:rsid w:val="006D42B1"/>
    <w:rPr>
      <w:rFonts w:ascii="Georgia" w:hAnsi="Georgia" w:cs="Georgia"/>
      <w:color w:val="000000"/>
      <w:spacing w:val="13"/>
      <w:w w:val="100"/>
      <w:position w:val="0"/>
      <w:u w:val="single"/>
      <w:lang w:val="ru-RU"/>
    </w:rPr>
  </w:style>
  <w:style w:type="character" w:customStyle="1" w:styleId="100">
    <w:name w:val="Основной текст (10)_"/>
    <w:basedOn w:val="DefaultParagraphFont"/>
    <w:link w:val="101"/>
    <w:uiPriority w:val="99"/>
    <w:locked/>
    <w:rsid w:val="006D42B1"/>
    <w:rPr>
      <w:rFonts w:ascii="Georgia" w:eastAsia="Times New Roman" w:hAnsi="Georgia" w:cs="Georgia"/>
      <w:b/>
      <w:bCs/>
      <w:spacing w:val="14"/>
      <w:sz w:val="28"/>
      <w:szCs w:val="28"/>
      <w:u w:val="none"/>
    </w:rPr>
  </w:style>
  <w:style w:type="character" w:customStyle="1" w:styleId="7BookmanOldStyle">
    <w:name w:val="Основной текст (7) + Bookman Old Style"/>
    <w:aliases w:val="131,5 pt3,Интервал 0 pt10"/>
    <w:basedOn w:val="7"/>
    <w:uiPriority w:val="99"/>
    <w:rsid w:val="006D42B1"/>
    <w:rPr>
      <w:rFonts w:ascii="Bookman Old Style" w:hAnsi="Bookman Old Style" w:cs="Bookman Old Style"/>
      <w:color w:val="000000"/>
      <w:spacing w:val="3"/>
      <w:w w:val="100"/>
      <w:position w:val="0"/>
      <w:sz w:val="27"/>
      <w:szCs w:val="27"/>
      <w:lang w:val="ru-RU"/>
    </w:rPr>
  </w:style>
  <w:style w:type="character" w:customStyle="1" w:styleId="MalgunGothic1">
    <w:name w:val="Колонтитул + Malgun Gothic1"/>
    <w:aliases w:val="12,5 pt2"/>
    <w:basedOn w:val="a"/>
    <w:uiPriority w:val="99"/>
    <w:rsid w:val="006D42B1"/>
    <w:rPr>
      <w:rFonts w:ascii="Malgun Gothic" w:eastAsia="Malgun Gothic" w:hAnsi="Malgun Gothic" w:cs="Malgun Gothic"/>
      <w:color w:val="000000"/>
      <w:spacing w:val="0"/>
      <w:w w:val="100"/>
      <w:position w:val="0"/>
      <w:sz w:val="25"/>
      <w:szCs w:val="25"/>
    </w:rPr>
  </w:style>
  <w:style w:type="character" w:customStyle="1" w:styleId="7FrankRuehl">
    <w:name w:val="Основной текст (7) + FrankRuehl"/>
    <w:aliases w:val="21,5 pt1,Интервал 0 pt9"/>
    <w:basedOn w:val="7"/>
    <w:uiPriority w:val="99"/>
    <w:rsid w:val="006D42B1"/>
    <w:rPr>
      <w:rFonts w:ascii="FrankRuehl" w:hAnsi="FrankRuehl" w:cs="FrankRuehl"/>
      <w:color w:val="000000"/>
      <w:spacing w:val="-14"/>
      <w:w w:val="100"/>
      <w:position w:val="0"/>
      <w:sz w:val="43"/>
      <w:szCs w:val="43"/>
      <w:lang w:val="ru-RU" w:bidi="he-IL"/>
    </w:rPr>
  </w:style>
  <w:style w:type="character" w:customStyle="1" w:styleId="100pt">
    <w:name w:val="Основной текст (10) + Интервал 0 pt"/>
    <w:basedOn w:val="100"/>
    <w:uiPriority w:val="99"/>
    <w:rsid w:val="006D42B1"/>
    <w:rPr>
      <w:color w:val="000000"/>
      <w:spacing w:val="13"/>
      <w:w w:val="100"/>
      <w:position w:val="0"/>
      <w:lang w:val="ru-RU"/>
    </w:rPr>
  </w:style>
  <w:style w:type="character" w:customStyle="1" w:styleId="10CenturySchoolbook">
    <w:name w:val="Основной текст (10) + Century Schoolbook"/>
    <w:aliases w:val="15 pt,Интервал 0 pt8"/>
    <w:basedOn w:val="100"/>
    <w:uiPriority w:val="99"/>
    <w:rsid w:val="006D42B1"/>
    <w:rPr>
      <w:rFonts w:ascii="Century Schoolbook" w:hAnsi="Century Schoolbook" w:cs="Century Schoolbook"/>
      <w:color w:val="000000"/>
      <w:spacing w:val="4"/>
      <w:w w:val="100"/>
      <w:position w:val="0"/>
      <w:sz w:val="30"/>
      <w:szCs w:val="30"/>
      <w:lang w:val="ru-RU"/>
    </w:rPr>
  </w:style>
  <w:style w:type="character" w:customStyle="1" w:styleId="10CenturySchoolbook1">
    <w:name w:val="Основной текст (10) + Century Schoolbook1"/>
    <w:aliases w:val="15 pt1,Интервал 0 pt7"/>
    <w:basedOn w:val="100"/>
    <w:uiPriority w:val="99"/>
    <w:rsid w:val="006D42B1"/>
    <w:rPr>
      <w:rFonts w:ascii="Century Schoolbook" w:hAnsi="Century Schoolbook" w:cs="Century Schoolbook"/>
      <w:color w:val="000000"/>
      <w:spacing w:val="4"/>
      <w:w w:val="100"/>
      <w:position w:val="0"/>
      <w:sz w:val="30"/>
      <w:szCs w:val="30"/>
      <w:u w:val="single"/>
      <w:lang w:val="ru-RU"/>
    </w:rPr>
  </w:style>
  <w:style w:type="character" w:customStyle="1" w:styleId="CenturyGothic">
    <w:name w:val="Колонтитул + Century Gothic"/>
    <w:aliases w:val="12 pt,Интервал 0 pt6"/>
    <w:basedOn w:val="a"/>
    <w:uiPriority w:val="99"/>
    <w:rsid w:val="006D42B1"/>
    <w:rPr>
      <w:rFonts w:ascii="Century Gothic" w:hAnsi="Century Gothic" w:cs="Century Gothic"/>
      <w:color w:val="000000"/>
      <w:spacing w:val="10"/>
      <w:w w:val="100"/>
      <w:position w:val="0"/>
      <w:sz w:val="24"/>
      <w:szCs w:val="24"/>
      <w:lang w:val="ru-RU"/>
    </w:rPr>
  </w:style>
  <w:style w:type="character" w:customStyle="1" w:styleId="7Gulim">
    <w:name w:val="Основной текст (7) + Gulim"/>
    <w:aliases w:val="Интервал 0 pt5"/>
    <w:basedOn w:val="7"/>
    <w:uiPriority w:val="99"/>
    <w:rsid w:val="006D42B1"/>
    <w:rPr>
      <w:rFonts w:ascii="Gulim" w:eastAsia="Gulim" w:hAnsi="Gulim" w:cs="Gulim"/>
      <w:color w:val="000000"/>
      <w:spacing w:val="9"/>
      <w:w w:val="100"/>
      <w:position w:val="0"/>
      <w:lang w:val="ru-RU"/>
    </w:rPr>
  </w:style>
  <w:style w:type="character" w:customStyle="1" w:styleId="31">
    <w:name w:val="Заголовок №3_"/>
    <w:basedOn w:val="DefaultParagraphFont"/>
    <w:link w:val="310"/>
    <w:uiPriority w:val="99"/>
    <w:locked/>
    <w:rsid w:val="006D42B1"/>
    <w:rPr>
      <w:rFonts w:ascii="Georgia" w:eastAsia="Times New Roman" w:hAnsi="Georgia" w:cs="Georgia"/>
      <w:b/>
      <w:bCs/>
      <w:spacing w:val="11"/>
      <w:sz w:val="28"/>
      <w:szCs w:val="28"/>
      <w:u w:val="none"/>
    </w:rPr>
  </w:style>
  <w:style w:type="character" w:customStyle="1" w:styleId="32">
    <w:name w:val="Заголовок №3"/>
    <w:basedOn w:val="31"/>
    <w:uiPriority w:val="99"/>
    <w:rsid w:val="006D42B1"/>
    <w:rPr>
      <w:color w:val="000000"/>
      <w:w w:val="100"/>
      <w:position w:val="0"/>
      <w:u w:val="single"/>
      <w:lang w:val="ru-RU"/>
    </w:rPr>
  </w:style>
  <w:style w:type="character" w:customStyle="1" w:styleId="Gulim">
    <w:name w:val="Колонтитул + Gulim"/>
    <w:aliases w:val="12 pt4,Интервал 0 pt4"/>
    <w:basedOn w:val="a"/>
    <w:uiPriority w:val="99"/>
    <w:rsid w:val="006D42B1"/>
    <w:rPr>
      <w:rFonts w:ascii="Gulim" w:eastAsia="Gulim" w:hAnsi="Gulim" w:cs="Gulim"/>
      <w:color w:val="000000"/>
      <w:spacing w:val="-2"/>
      <w:w w:val="100"/>
      <w:position w:val="0"/>
      <w:sz w:val="24"/>
      <w:szCs w:val="24"/>
      <w:lang w:val="ru-RU"/>
    </w:rPr>
  </w:style>
  <w:style w:type="character" w:customStyle="1" w:styleId="Gulim1">
    <w:name w:val="Колонтитул + Gulim1"/>
    <w:aliases w:val="12 pt3"/>
    <w:basedOn w:val="a"/>
    <w:uiPriority w:val="99"/>
    <w:rsid w:val="006D42B1"/>
    <w:rPr>
      <w:rFonts w:ascii="Gulim" w:eastAsia="Gulim" w:hAnsi="Gulim" w:cs="Gulim"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7Georgia1">
    <w:name w:val="Основной текст (7) + Georgia1"/>
    <w:aliases w:val="Интервал 0 pt3"/>
    <w:basedOn w:val="7"/>
    <w:uiPriority w:val="99"/>
    <w:rsid w:val="006D42B1"/>
    <w:rPr>
      <w:rFonts w:ascii="Georgia" w:hAnsi="Georgia" w:cs="Georgia"/>
      <w:color w:val="000000"/>
      <w:spacing w:val="13"/>
      <w:w w:val="100"/>
      <w:position w:val="0"/>
      <w:u w:val="single"/>
      <w:lang w:val="ru-RU"/>
    </w:rPr>
  </w:style>
  <w:style w:type="character" w:customStyle="1" w:styleId="CenturyGothic2">
    <w:name w:val="Колонтитул + Century Gothic2"/>
    <w:aliases w:val="12 pt2,Интервал 0 pt2"/>
    <w:basedOn w:val="a"/>
    <w:uiPriority w:val="99"/>
    <w:rsid w:val="006D42B1"/>
    <w:rPr>
      <w:rFonts w:ascii="Century Gothic" w:hAnsi="Century Gothic" w:cs="Century Gothic"/>
      <w:color w:val="000000"/>
      <w:spacing w:val="8"/>
      <w:w w:val="100"/>
      <w:position w:val="0"/>
      <w:sz w:val="24"/>
      <w:szCs w:val="24"/>
      <w:lang w:val="ru-RU"/>
    </w:rPr>
  </w:style>
  <w:style w:type="character" w:customStyle="1" w:styleId="100pt2">
    <w:name w:val="Основной текст (10) + Интервал 0 pt2"/>
    <w:basedOn w:val="100"/>
    <w:uiPriority w:val="99"/>
    <w:rsid w:val="006D42B1"/>
    <w:rPr>
      <w:color w:val="000000"/>
      <w:spacing w:val="11"/>
      <w:w w:val="100"/>
      <w:position w:val="0"/>
      <w:lang w:val="ru-RU"/>
    </w:rPr>
  </w:style>
  <w:style w:type="character" w:customStyle="1" w:styleId="100pt1">
    <w:name w:val="Основной текст (10) + Интервал 0 pt1"/>
    <w:basedOn w:val="100"/>
    <w:uiPriority w:val="99"/>
    <w:rsid w:val="006D42B1"/>
    <w:rPr>
      <w:color w:val="000000"/>
      <w:spacing w:val="11"/>
      <w:w w:val="100"/>
      <w:position w:val="0"/>
      <w:u w:val="single"/>
      <w:lang w:val="ru-RU"/>
    </w:rPr>
  </w:style>
  <w:style w:type="character" w:customStyle="1" w:styleId="220">
    <w:name w:val="Заголовок №2 (2)_"/>
    <w:basedOn w:val="DefaultParagraphFont"/>
    <w:link w:val="221"/>
    <w:uiPriority w:val="99"/>
    <w:locked/>
    <w:rsid w:val="006D42B1"/>
    <w:rPr>
      <w:rFonts w:ascii="Georgia" w:eastAsia="Times New Roman" w:hAnsi="Georgia" w:cs="Georgia"/>
      <w:spacing w:val="15"/>
      <w:sz w:val="36"/>
      <w:szCs w:val="36"/>
      <w:u w:val="none"/>
    </w:rPr>
  </w:style>
  <w:style w:type="character" w:customStyle="1" w:styleId="11">
    <w:name w:val="Основной текст (11)_"/>
    <w:basedOn w:val="DefaultParagraphFont"/>
    <w:link w:val="110"/>
    <w:uiPriority w:val="99"/>
    <w:locked/>
    <w:rsid w:val="006D42B1"/>
    <w:rPr>
      <w:rFonts w:ascii="Arial" w:eastAsia="Times New Roman" w:hAnsi="Arial" w:cs="Arial"/>
      <w:spacing w:val="12"/>
      <w:sz w:val="33"/>
      <w:szCs w:val="33"/>
      <w:u w:val="none"/>
    </w:rPr>
  </w:style>
  <w:style w:type="character" w:customStyle="1" w:styleId="CenturyGothic1">
    <w:name w:val="Колонтитул + Century Gothic1"/>
    <w:aliases w:val="12 pt1,Интервал 0 pt1"/>
    <w:basedOn w:val="a"/>
    <w:uiPriority w:val="99"/>
    <w:rsid w:val="006D42B1"/>
    <w:rPr>
      <w:rFonts w:ascii="Century Gothic" w:hAnsi="Century Gothic" w:cs="Century Gothic"/>
      <w:color w:val="000000"/>
      <w:spacing w:val="10"/>
      <w:w w:val="100"/>
      <w:position w:val="0"/>
      <w:sz w:val="24"/>
      <w:szCs w:val="24"/>
      <w:lang w:val="ru-RU"/>
    </w:rPr>
  </w:style>
  <w:style w:type="paragraph" w:customStyle="1" w:styleId="20">
    <w:name w:val="Основной текст (2)"/>
    <w:basedOn w:val="Normal"/>
    <w:link w:val="2"/>
    <w:uiPriority w:val="99"/>
    <w:rsid w:val="006D42B1"/>
    <w:pPr>
      <w:shd w:val="clear" w:color="auto" w:fill="FFFFFF"/>
      <w:spacing w:line="307" w:lineRule="exact"/>
      <w:jc w:val="center"/>
    </w:pPr>
    <w:rPr>
      <w:rFonts w:ascii="Sylfaen" w:hAnsi="Sylfaen" w:cs="Sylfaen"/>
      <w:spacing w:val="11"/>
      <w:sz w:val="25"/>
      <w:szCs w:val="25"/>
    </w:rPr>
  </w:style>
  <w:style w:type="paragraph" w:customStyle="1" w:styleId="30">
    <w:name w:val="Основной текст (3)"/>
    <w:basedOn w:val="Normal"/>
    <w:link w:val="3"/>
    <w:uiPriority w:val="99"/>
    <w:rsid w:val="006D42B1"/>
    <w:pPr>
      <w:shd w:val="clear" w:color="auto" w:fill="FFFFFF"/>
      <w:spacing w:line="307" w:lineRule="exact"/>
      <w:jc w:val="center"/>
    </w:pPr>
    <w:rPr>
      <w:rFonts w:ascii="Sylfaen" w:hAnsi="Sylfaen" w:cs="Sylfaen"/>
      <w:spacing w:val="14"/>
      <w:sz w:val="22"/>
      <w:szCs w:val="22"/>
    </w:rPr>
  </w:style>
  <w:style w:type="paragraph" w:customStyle="1" w:styleId="41">
    <w:name w:val="Основной текст (4)1"/>
    <w:basedOn w:val="Normal"/>
    <w:link w:val="4"/>
    <w:uiPriority w:val="99"/>
    <w:rsid w:val="006D42B1"/>
    <w:pPr>
      <w:shd w:val="clear" w:color="auto" w:fill="FFFFFF"/>
      <w:spacing w:after="1440" w:line="307" w:lineRule="exact"/>
      <w:jc w:val="center"/>
    </w:pPr>
    <w:rPr>
      <w:rFonts w:ascii="Lucida Sans Unicode" w:hAnsi="Lucida Sans Unicode" w:cs="Lucida Sans Unicode"/>
      <w:b/>
      <w:bCs/>
      <w:spacing w:val="5"/>
      <w:sz w:val="21"/>
      <w:szCs w:val="21"/>
      <w:lang w:val="en-US"/>
    </w:rPr>
  </w:style>
  <w:style w:type="paragraph" w:customStyle="1" w:styleId="50">
    <w:name w:val="Основной текст (5)"/>
    <w:basedOn w:val="Normal"/>
    <w:link w:val="5"/>
    <w:uiPriority w:val="99"/>
    <w:rsid w:val="006D42B1"/>
    <w:pPr>
      <w:shd w:val="clear" w:color="auto" w:fill="FFFFFF"/>
      <w:spacing w:before="1440" w:after="1080" w:line="240" w:lineRule="atLeast"/>
      <w:jc w:val="center"/>
    </w:pPr>
    <w:rPr>
      <w:rFonts w:ascii="Sylfaen" w:hAnsi="Sylfaen" w:cs="Sylfaen"/>
      <w:spacing w:val="15"/>
      <w:sz w:val="40"/>
      <w:szCs w:val="40"/>
    </w:rPr>
  </w:style>
  <w:style w:type="paragraph" w:customStyle="1" w:styleId="10">
    <w:name w:val="Заголовок №1"/>
    <w:basedOn w:val="Normal"/>
    <w:link w:val="1"/>
    <w:uiPriority w:val="99"/>
    <w:rsid w:val="006D42B1"/>
    <w:pPr>
      <w:shd w:val="clear" w:color="auto" w:fill="FFFFFF"/>
      <w:spacing w:before="1080" w:line="1080" w:lineRule="exact"/>
      <w:jc w:val="center"/>
      <w:outlineLvl w:val="0"/>
    </w:pPr>
    <w:rPr>
      <w:rFonts w:ascii="Verdana" w:hAnsi="Verdana" w:cs="Verdana"/>
      <w:b/>
      <w:bCs/>
      <w:spacing w:val="3"/>
      <w:sz w:val="35"/>
      <w:szCs w:val="35"/>
    </w:rPr>
  </w:style>
  <w:style w:type="paragraph" w:styleId="BodyText">
    <w:name w:val="Body Text"/>
    <w:basedOn w:val="Normal"/>
    <w:link w:val="BodyTextChar1"/>
    <w:uiPriority w:val="99"/>
    <w:rsid w:val="006D42B1"/>
    <w:pPr>
      <w:shd w:val="clear" w:color="auto" w:fill="FFFFFF"/>
      <w:spacing w:line="374" w:lineRule="exact"/>
      <w:jc w:val="center"/>
    </w:pPr>
    <w:rPr>
      <w:rFonts w:ascii="Sylfaen" w:hAnsi="Sylfaen" w:cs="Sylfaen"/>
      <w:spacing w:val="17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F2317"/>
    <w:rPr>
      <w:color w:val="000000"/>
      <w:sz w:val="24"/>
      <w:szCs w:val="24"/>
    </w:rPr>
  </w:style>
  <w:style w:type="paragraph" w:customStyle="1" w:styleId="60">
    <w:name w:val="Основной текст (6)"/>
    <w:basedOn w:val="Normal"/>
    <w:link w:val="6"/>
    <w:uiPriority w:val="99"/>
    <w:rsid w:val="006D42B1"/>
    <w:pPr>
      <w:shd w:val="clear" w:color="auto" w:fill="FFFFFF"/>
      <w:spacing w:line="542" w:lineRule="exact"/>
      <w:jc w:val="both"/>
    </w:pPr>
    <w:rPr>
      <w:rFonts w:ascii="Verdana" w:hAnsi="Verdana" w:cs="Verdana"/>
      <w:i/>
      <w:iCs/>
      <w:spacing w:val="-4"/>
      <w:sz w:val="33"/>
      <w:szCs w:val="33"/>
    </w:rPr>
  </w:style>
  <w:style w:type="paragraph" w:customStyle="1" w:styleId="22">
    <w:name w:val="Заголовок №2"/>
    <w:basedOn w:val="Normal"/>
    <w:link w:val="21"/>
    <w:uiPriority w:val="99"/>
    <w:rsid w:val="006D42B1"/>
    <w:pPr>
      <w:shd w:val="clear" w:color="auto" w:fill="FFFFFF"/>
      <w:spacing w:after="420" w:line="240" w:lineRule="atLeast"/>
      <w:jc w:val="center"/>
      <w:outlineLvl w:val="1"/>
    </w:pPr>
    <w:rPr>
      <w:rFonts w:ascii="Constantia" w:hAnsi="Constantia" w:cs="Constantia"/>
      <w:b/>
      <w:bCs/>
      <w:spacing w:val="9"/>
      <w:sz w:val="38"/>
      <w:szCs w:val="38"/>
    </w:rPr>
  </w:style>
  <w:style w:type="paragraph" w:customStyle="1" w:styleId="71">
    <w:name w:val="Основной текст (7)1"/>
    <w:basedOn w:val="Normal"/>
    <w:link w:val="7"/>
    <w:uiPriority w:val="99"/>
    <w:rsid w:val="006D42B1"/>
    <w:pPr>
      <w:shd w:val="clear" w:color="auto" w:fill="FFFFFF"/>
      <w:spacing w:before="420" w:line="370" w:lineRule="exact"/>
      <w:ind w:hanging="460"/>
      <w:jc w:val="both"/>
    </w:pPr>
    <w:rPr>
      <w:rFonts w:ascii="Constantia" w:hAnsi="Constantia" w:cs="Constantia"/>
      <w:spacing w:val="12"/>
      <w:sz w:val="28"/>
      <w:szCs w:val="28"/>
    </w:rPr>
  </w:style>
  <w:style w:type="paragraph" w:customStyle="1" w:styleId="a0">
    <w:name w:val="Колонтитул"/>
    <w:basedOn w:val="Normal"/>
    <w:link w:val="a"/>
    <w:uiPriority w:val="99"/>
    <w:rsid w:val="006D42B1"/>
    <w:pPr>
      <w:shd w:val="clear" w:color="auto" w:fill="FFFFFF"/>
      <w:spacing w:line="240" w:lineRule="atLeast"/>
    </w:pPr>
    <w:rPr>
      <w:rFonts w:ascii="Century Schoolbook" w:hAnsi="Century Schoolbook" w:cs="Century Schoolbook"/>
      <w:sz w:val="26"/>
      <w:szCs w:val="26"/>
    </w:rPr>
  </w:style>
  <w:style w:type="paragraph" w:customStyle="1" w:styleId="24">
    <w:name w:val="Колонтитул (2)"/>
    <w:basedOn w:val="Normal"/>
    <w:link w:val="23"/>
    <w:uiPriority w:val="99"/>
    <w:rsid w:val="006D42B1"/>
    <w:pPr>
      <w:shd w:val="clear" w:color="auto" w:fill="FFFFFF"/>
      <w:spacing w:line="240" w:lineRule="atLeast"/>
    </w:pPr>
    <w:rPr>
      <w:rFonts w:ascii="AngsanaUPC" w:hAnsi="AngsanaUPC" w:cs="AngsanaUPC"/>
      <w:sz w:val="42"/>
      <w:szCs w:val="42"/>
    </w:rPr>
  </w:style>
  <w:style w:type="paragraph" w:customStyle="1" w:styleId="80">
    <w:name w:val="Основной текст (8)"/>
    <w:basedOn w:val="Normal"/>
    <w:link w:val="8"/>
    <w:uiPriority w:val="99"/>
    <w:rsid w:val="006D42B1"/>
    <w:pPr>
      <w:shd w:val="clear" w:color="auto" w:fill="FFFFFF"/>
      <w:spacing w:line="240" w:lineRule="atLeast"/>
    </w:pPr>
    <w:rPr>
      <w:rFonts w:ascii="Georgia" w:hAnsi="Georgia" w:cs="Georgia"/>
      <w:sz w:val="139"/>
      <w:szCs w:val="139"/>
    </w:rPr>
  </w:style>
  <w:style w:type="paragraph" w:customStyle="1" w:styleId="90">
    <w:name w:val="Основной текст (9)"/>
    <w:basedOn w:val="Normal"/>
    <w:link w:val="9"/>
    <w:uiPriority w:val="99"/>
    <w:rsid w:val="006D42B1"/>
    <w:pPr>
      <w:shd w:val="clear" w:color="auto" w:fill="FFFFFF"/>
      <w:spacing w:line="240" w:lineRule="atLeast"/>
    </w:pPr>
    <w:rPr>
      <w:rFonts w:ascii="Georgia" w:hAnsi="Georgia" w:cs="Georgia"/>
      <w:b/>
      <w:bCs/>
      <w:i/>
      <w:iCs/>
      <w:spacing w:val="73"/>
      <w:sz w:val="59"/>
      <w:szCs w:val="59"/>
      <w:lang w:val="en-US"/>
    </w:rPr>
  </w:style>
  <w:style w:type="paragraph" w:customStyle="1" w:styleId="101">
    <w:name w:val="Основной текст (10)"/>
    <w:basedOn w:val="Normal"/>
    <w:link w:val="100"/>
    <w:uiPriority w:val="99"/>
    <w:rsid w:val="006D42B1"/>
    <w:pPr>
      <w:shd w:val="clear" w:color="auto" w:fill="FFFFFF"/>
      <w:spacing w:before="300" w:line="370" w:lineRule="exact"/>
      <w:jc w:val="both"/>
    </w:pPr>
    <w:rPr>
      <w:rFonts w:ascii="Georgia" w:hAnsi="Georgia" w:cs="Georgia"/>
      <w:b/>
      <w:bCs/>
      <w:spacing w:val="14"/>
      <w:sz w:val="28"/>
      <w:szCs w:val="28"/>
    </w:rPr>
  </w:style>
  <w:style w:type="paragraph" w:customStyle="1" w:styleId="310">
    <w:name w:val="Заголовок №31"/>
    <w:basedOn w:val="Normal"/>
    <w:link w:val="31"/>
    <w:uiPriority w:val="99"/>
    <w:rsid w:val="006D42B1"/>
    <w:pPr>
      <w:shd w:val="clear" w:color="auto" w:fill="FFFFFF"/>
      <w:spacing w:line="370" w:lineRule="exact"/>
      <w:jc w:val="both"/>
      <w:outlineLvl w:val="2"/>
    </w:pPr>
    <w:rPr>
      <w:rFonts w:ascii="Georgia" w:hAnsi="Georgia" w:cs="Georgia"/>
      <w:b/>
      <w:bCs/>
      <w:spacing w:val="11"/>
      <w:sz w:val="28"/>
      <w:szCs w:val="28"/>
    </w:rPr>
  </w:style>
  <w:style w:type="paragraph" w:customStyle="1" w:styleId="221">
    <w:name w:val="Заголовок №2 (2)"/>
    <w:basedOn w:val="Normal"/>
    <w:link w:val="220"/>
    <w:uiPriority w:val="99"/>
    <w:rsid w:val="006D42B1"/>
    <w:pPr>
      <w:shd w:val="clear" w:color="auto" w:fill="FFFFFF"/>
      <w:spacing w:before="1800" w:after="480" w:line="240" w:lineRule="atLeast"/>
      <w:jc w:val="center"/>
      <w:outlineLvl w:val="1"/>
    </w:pPr>
    <w:rPr>
      <w:rFonts w:ascii="Georgia" w:hAnsi="Georgia" w:cs="Georgia"/>
      <w:spacing w:val="15"/>
      <w:sz w:val="36"/>
      <w:szCs w:val="36"/>
    </w:rPr>
  </w:style>
  <w:style w:type="paragraph" w:customStyle="1" w:styleId="110">
    <w:name w:val="Основной текст (11)"/>
    <w:basedOn w:val="Normal"/>
    <w:link w:val="11"/>
    <w:uiPriority w:val="99"/>
    <w:rsid w:val="006D42B1"/>
    <w:pPr>
      <w:shd w:val="clear" w:color="auto" w:fill="FFFFFF"/>
      <w:spacing w:before="480" w:after="1020" w:line="437" w:lineRule="exact"/>
      <w:ind w:firstLine="940"/>
      <w:jc w:val="both"/>
    </w:pPr>
    <w:rPr>
      <w:rFonts w:ascii="Arial" w:hAnsi="Arial" w:cs="Arial"/>
      <w:spacing w:val="12"/>
      <w:sz w:val="33"/>
      <w:szCs w:val="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8.jpeg" TargetMode="External"/><Relationship Id="rId26" Type="http://schemas.openxmlformats.org/officeDocument/2006/relationships/image" Target="media/image12.jpe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1.jpeg"/><Relationship Id="rId12" Type="http://schemas.openxmlformats.org/officeDocument/2006/relationships/image" Target="media/image5.jpe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7.jpeg" TargetMode="External"/><Relationship Id="rId20" Type="http://schemas.openxmlformats.org/officeDocument/2006/relationships/image" Target="media/image9.jpe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1.jpe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theme" Target="theme/theme1.xml"/><Relationship Id="rId10" Type="http://schemas.openxmlformats.org/officeDocument/2006/relationships/image" Target="media/image3.jpeg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 TargetMode="External"/><Relationship Id="rId22" Type="http://schemas.openxmlformats.org/officeDocument/2006/relationships/image" Target="media/image10.jpe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19</Pages>
  <Words>4371</Words>
  <Characters>24918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2</cp:revision>
  <dcterms:created xsi:type="dcterms:W3CDTF">2013-07-11T06:45:00Z</dcterms:created>
  <dcterms:modified xsi:type="dcterms:W3CDTF">2013-07-11T06:56:00Z</dcterms:modified>
</cp:coreProperties>
</file>