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986" w:rsidRDefault="006F0986" w:rsidP="008B45D7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2"/>
          <w:b/>
          <w:bCs/>
          <w:color w:val="181818"/>
          <w:sz w:val="26"/>
          <w:szCs w:val="26"/>
        </w:rPr>
      </w:pPr>
    </w:p>
    <w:p w:rsidR="00154ECE" w:rsidRPr="00154ECE" w:rsidRDefault="00154ECE" w:rsidP="00154ECE">
      <w:pPr>
        <w:pStyle w:val="c3"/>
        <w:shd w:val="clear" w:color="auto" w:fill="FFFFFF"/>
        <w:spacing w:before="0" w:beforeAutospacing="0" w:after="0" w:afterAutospacing="0"/>
        <w:ind w:firstLine="710"/>
        <w:jc w:val="right"/>
        <w:rPr>
          <w:rStyle w:val="c12"/>
          <w:bCs/>
          <w:color w:val="181818"/>
          <w:sz w:val="28"/>
          <w:szCs w:val="28"/>
        </w:rPr>
      </w:pPr>
      <w:r w:rsidRPr="00154ECE">
        <w:rPr>
          <w:rStyle w:val="c12"/>
          <w:bCs/>
          <w:color w:val="181818"/>
          <w:sz w:val="28"/>
          <w:szCs w:val="28"/>
        </w:rPr>
        <w:t>Составила: Волгина Д.С</w:t>
      </w:r>
    </w:p>
    <w:p w:rsidR="006F0986" w:rsidRPr="00154ECE" w:rsidRDefault="006F0986" w:rsidP="006F0986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12"/>
          <w:b/>
          <w:bCs/>
          <w:color w:val="181818"/>
          <w:sz w:val="32"/>
          <w:szCs w:val="32"/>
        </w:rPr>
      </w:pPr>
      <w:proofErr w:type="spellStart"/>
      <w:r w:rsidRPr="00154ECE">
        <w:rPr>
          <w:rStyle w:val="c12"/>
          <w:b/>
          <w:bCs/>
          <w:color w:val="181818"/>
          <w:sz w:val="32"/>
          <w:szCs w:val="32"/>
        </w:rPr>
        <w:t>Квест</w:t>
      </w:r>
      <w:proofErr w:type="spellEnd"/>
      <w:r w:rsidRPr="00154ECE">
        <w:rPr>
          <w:rStyle w:val="c12"/>
          <w:b/>
          <w:bCs/>
          <w:color w:val="181818"/>
          <w:sz w:val="32"/>
          <w:szCs w:val="32"/>
        </w:rPr>
        <w:t xml:space="preserve"> – игра «Мой любимый ленинский район»</w:t>
      </w:r>
    </w:p>
    <w:p w:rsidR="006F0986" w:rsidRPr="006F0986" w:rsidRDefault="006F0986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12"/>
          <w:bCs/>
          <w:color w:val="181818"/>
          <w:sz w:val="26"/>
          <w:szCs w:val="26"/>
        </w:rPr>
      </w:pPr>
      <w:r>
        <w:rPr>
          <w:rStyle w:val="c12"/>
          <w:b/>
          <w:bCs/>
          <w:color w:val="181818"/>
          <w:sz w:val="26"/>
          <w:szCs w:val="26"/>
        </w:rPr>
        <w:t>Цель</w:t>
      </w:r>
      <w:r w:rsidRPr="006F0986">
        <w:rPr>
          <w:rStyle w:val="c12"/>
          <w:bCs/>
          <w:color w:val="181818"/>
          <w:sz w:val="26"/>
          <w:szCs w:val="26"/>
        </w:rPr>
        <w:t xml:space="preserve">: Формирование знаний о Ленинском районе. </w:t>
      </w:r>
    </w:p>
    <w:p w:rsidR="006F0986" w:rsidRDefault="006F0986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12"/>
          <w:b/>
          <w:bCs/>
          <w:color w:val="181818"/>
          <w:sz w:val="26"/>
          <w:szCs w:val="26"/>
        </w:rPr>
      </w:pPr>
      <w:r>
        <w:rPr>
          <w:rStyle w:val="c12"/>
          <w:b/>
          <w:bCs/>
          <w:color w:val="181818"/>
          <w:sz w:val="26"/>
          <w:szCs w:val="26"/>
        </w:rPr>
        <w:t xml:space="preserve">Задачи: </w:t>
      </w:r>
    </w:p>
    <w:p w:rsidR="006F0986" w:rsidRDefault="006F0986" w:rsidP="00154ECE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2"/>
          <w:bCs/>
          <w:color w:val="181818"/>
          <w:sz w:val="26"/>
          <w:szCs w:val="26"/>
        </w:rPr>
      </w:pPr>
      <w:r w:rsidRPr="006F0986">
        <w:rPr>
          <w:rStyle w:val="c12"/>
          <w:bCs/>
          <w:color w:val="181818"/>
          <w:sz w:val="26"/>
          <w:szCs w:val="26"/>
        </w:rPr>
        <w:t>Закреплять знания детей о парках и достопримечательностях родного района</w:t>
      </w:r>
      <w:r>
        <w:rPr>
          <w:rStyle w:val="c12"/>
          <w:bCs/>
          <w:color w:val="181818"/>
          <w:sz w:val="26"/>
          <w:szCs w:val="26"/>
        </w:rPr>
        <w:t>.</w:t>
      </w:r>
    </w:p>
    <w:p w:rsidR="006F0986" w:rsidRDefault="006F0986" w:rsidP="00154ECE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2"/>
          <w:bCs/>
          <w:color w:val="181818"/>
          <w:sz w:val="26"/>
          <w:szCs w:val="26"/>
        </w:rPr>
      </w:pPr>
      <w:r>
        <w:rPr>
          <w:rStyle w:val="c12"/>
          <w:bCs/>
          <w:color w:val="181818"/>
          <w:sz w:val="26"/>
          <w:szCs w:val="26"/>
        </w:rPr>
        <w:t xml:space="preserve">Обогатить представление о предприятиях и заводах нашего района. </w:t>
      </w:r>
    </w:p>
    <w:p w:rsidR="006F0986" w:rsidRDefault="006F0986" w:rsidP="00154ECE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2"/>
          <w:bCs/>
          <w:color w:val="181818"/>
          <w:sz w:val="26"/>
          <w:szCs w:val="26"/>
        </w:rPr>
      </w:pPr>
      <w:r>
        <w:rPr>
          <w:rStyle w:val="c12"/>
          <w:bCs/>
          <w:color w:val="181818"/>
          <w:sz w:val="26"/>
          <w:szCs w:val="26"/>
        </w:rPr>
        <w:t>Привлечь родителей к посещению музея.</w:t>
      </w:r>
    </w:p>
    <w:p w:rsidR="006F0986" w:rsidRDefault="006F0986" w:rsidP="00154ECE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2"/>
          <w:bCs/>
          <w:color w:val="181818"/>
          <w:sz w:val="26"/>
          <w:szCs w:val="26"/>
        </w:rPr>
      </w:pPr>
      <w:r>
        <w:rPr>
          <w:rStyle w:val="c12"/>
          <w:bCs/>
          <w:color w:val="181818"/>
          <w:sz w:val="26"/>
          <w:szCs w:val="26"/>
        </w:rPr>
        <w:t xml:space="preserve">Развивать творческие способности детей в рамках занятия. </w:t>
      </w:r>
    </w:p>
    <w:p w:rsidR="006F0986" w:rsidRPr="006F0986" w:rsidRDefault="006F0986" w:rsidP="00154ECE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2"/>
          <w:bCs/>
          <w:color w:val="181818"/>
          <w:sz w:val="26"/>
          <w:szCs w:val="26"/>
        </w:rPr>
      </w:pPr>
      <w:r>
        <w:rPr>
          <w:rStyle w:val="c12"/>
          <w:bCs/>
          <w:color w:val="181818"/>
          <w:sz w:val="26"/>
          <w:szCs w:val="26"/>
        </w:rPr>
        <w:t xml:space="preserve">Обогатить словарный запас детей.  </w:t>
      </w:r>
    </w:p>
    <w:p w:rsidR="008B45D7" w:rsidRDefault="008B45D7" w:rsidP="001215B3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81818"/>
          <w:sz w:val="26"/>
          <w:szCs w:val="26"/>
        </w:rPr>
        <w:t>Ход занятия</w:t>
      </w:r>
    </w:p>
    <w:p w:rsidR="008B45D7" w:rsidRDefault="008B45D7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Воспитатель и дети сидят на ковре.</w:t>
      </w:r>
    </w:p>
    <w:p w:rsidR="008B45D7" w:rsidRDefault="008B45D7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8B45D7">
        <w:rPr>
          <w:rStyle w:val="c2"/>
          <w:b/>
          <w:color w:val="000000"/>
          <w:sz w:val="26"/>
          <w:szCs w:val="26"/>
        </w:rPr>
        <w:t>Воспитатель:</w:t>
      </w:r>
      <w:r>
        <w:rPr>
          <w:rStyle w:val="c2"/>
          <w:color w:val="000000"/>
          <w:sz w:val="26"/>
          <w:szCs w:val="26"/>
        </w:rPr>
        <w:t xml:space="preserve"> «Дело было на рассвете. На ковре сидели дети.</w:t>
      </w:r>
    </w:p>
    <w:p w:rsidR="008B45D7" w:rsidRDefault="008B45D7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Скучно, скучно так сидеть, и на улицу глядеть.</w:t>
      </w:r>
    </w:p>
    <w:p w:rsidR="008B45D7" w:rsidRDefault="008B45D7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Ведь намного интересней побывать в другом, далёком месте»</w:t>
      </w:r>
    </w:p>
    <w:p w:rsidR="008B45D7" w:rsidRDefault="008B45D7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8B45D7">
        <w:rPr>
          <w:rStyle w:val="c2"/>
          <w:b/>
          <w:color w:val="000000"/>
          <w:sz w:val="26"/>
          <w:szCs w:val="26"/>
        </w:rPr>
        <w:t>Воспитатель:</w:t>
      </w:r>
      <w:r>
        <w:rPr>
          <w:rStyle w:val="c2"/>
          <w:color w:val="000000"/>
          <w:sz w:val="26"/>
          <w:szCs w:val="26"/>
        </w:rPr>
        <w:t xml:space="preserve"> Как вы думаете, на чём можно отправиться в далёкое путешествие?</w:t>
      </w:r>
    </w:p>
    <w:p w:rsidR="008B45D7" w:rsidRDefault="008B45D7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Ответы детей (на воздушном шаре, ковре самолёте, ракете, летающей тарелке, машине времени).</w:t>
      </w:r>
    </w:p>
    <w:p w:rsidR="008B45D7" w:rsidRDefault="008B45D7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8B45D7">
        <w:rPr>
          <w:rStyle w:val="c2"/>
          <w:b/>
          <w:color w:val="000000"/>
          <w:sz w:val="26"/>
          <w:szCs w:val="26"/>
        </w:rPr>
        <w:t>Воспитатель:</w:t>
      </w:r>
      <w:r>
        <w:rPr>
          <w:rStyle w:val="c2"/>
          <w:color w:val="000000"/>
          <w:sz w:val="26"/>
          <w:szCs w:val="26"/>
        </w:rPr>
        <w:t xml:space="preserve"> Я предлагаю вам отправиться на машине времени. Занимайте свои места.</w:t>
      </w:r>
    </w:p>
    <w:p w:rsidR="008B45D7" w:rsidRDefault="008B45D7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 xml:space="preserve">Дети садятся на стульчики. Вместе с воспитателем начинают обратный отсчёт 10, 9, 8, 7…0, </w:t>
      </w:r>
      <w:proofErr w:type="gramStart"/>
      <w:r>
        <w:rPr>
          <w:rStyle w:val="c2"/>
          <w:color w:val="000000"/>
          <w:sz w:val="26"/>
          <w:szCs w:val="26"/>
        </w:rPr>
        <w:t>старт( включается</w:t>
      </w:r>
      <w:proofErr w:type="gramEnd"/>
      <w:r>
        <w:rPr>
          <w:rStyle w:val="c2"/>
          <w:color w:val="000000"/>
          <w:sz w:val="26"/>
          <w:szCs w:val="26"/>
        </w:rPr>
        <w:t xml:space="preserve"> разноцветный шар). Звучит музыка полёта, затем ломается </w:t>
      </w:r>
      <w:proofErr w:type="gramStart"/>
      <w:r>
        <w:rPr>
          <w:rStyle w:val="c2"/>
          <w:color w:val="000000"/>
          <w:sz w:val="26"/>
          <w:szCs w:val="26"/>
        </w:rPr>
        <w:t>двигатель(</w:t>
      </w:r>
      <w:proofErr w:type="gramEnd"/>
      <w:r>
        <w:rPr>
          <w:rStyle w:val="c2"/>
          <w:color w:val="000000"/>
          <w:sz w:val="26"/>
          <w:szCs w:val="26"/>
        </w:rPr>
        <w:t>лопается шарик)</w:t>
      </w:r>
    </w:p>
    <w:p w:rsidR="008B45D7" w:rsidRDefault="008B45D7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1215B3">
        <w:rPr>
          <w:rStyle w:val="c2"/>
          <w:b/>
          <w:color w:val="000000"/>
          <w:sz w:val="26"/>
          <w:szCs w:val="26"/>
        </w:rPr>
        <w:t>В</w:t>
      </w:r>
      <w:r w:rsidR="001215B3" w:rsidRPr="001215B3">
        <w:rPr>
          <w:rStyle w:val="c2"/>
          <w:b/>
          <w:color w:val="000000"/>
          <w:sz w:val="26"/>
          <w:szCs w:val="26"/>
        </w:rPr>
        <w:t>оспитатель</w:t>
      </w:r>
      <w:r>
        <w:rPr>
          <w:rStyle w:val="c2"/>
          <w:color w:val="000000"/>
          <w:sz w:val="26"/>
          <w:szCs w:val="26"/>
        </w:rPr>
        <w:t xml:space="preserve">: Ребята, что-то случилось? Давайте </w:t>
      </w:r>
      <w:proofErr w:type="gramStart"/>
      <w:r>
        <w:rPr>
          <w:rStyle w:val="c2"/>
          <w:color w:val="000000"/>
          <w:sz w:val="26"/>
          <w:szCs w:val="26"/>
        </w:rPr>
        <w:t>узнаем</w:t>
      </w:r>
      <w:proofErr w:type="gramEnd"/>
      <w:r>
        <w:rPr>
          <w:rStyle w:val="c2"/>
          <w:color w:val="000000"/>
          <w:sz w:val="26"/>
          <w:szCs w:val="26"/>
        </w:rPr>
        <w:t xml:space="preserve"> что произошло.</w:t>
      </w:r>
    </w:p>
    <w:p w:rsidR="008B45D7" w:rsidRDefault="008B45D7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Открывает «</w:t>
      </w:r>
      <w:proofErr w:type="gramStart"/>
      <w:r>
        <w:rPr>
          <w:rStyle w:val="c2"/>
          <w:color w:val="000000"/>
          <w:sz w:val="26"/>
          <w:szCs w:val="26"/>
        </w:rPr>
        <w:t>двигатель»(</w:t>
      </w:r>
      <w:proofErr w:type="gramEnd"/>
      <w:r>
        <w:rPr>
          <w:rStyle w:val="c2"/>
          <w:color w:val="000000"/>
          <w:sz w:val="26"/>
          <w:szCs w:val="26"/>
        </w:rPr>
        <w:t xml:space="preserve">коробку). Обращает внимание детей, что из двигателя во время поломки вылетели </w:t>
      </w:r>
      <w:proofErr w:type="gramStart"/>
      <w:r>
        <w:rPr>
          <w:rStyle w:val="c2"/>
          <w:color w:val="000000"/>
          <w:sz w:val="26"/>
          <w:szCs w:val="26"/>
        </w:rPr>
        <w:t>детали,  и</w:t>
      </w:r>
      <w:proofErr w:type="gramEnd"/>
      <w:r>
        <w:rPr>
          <w:rStyle w:val="c2"/>
          <w:color w:val="000000"/>
          <w:sz w:val="26"/>
          <w:szCs w:val="26"/>
        </w:rPr>
        <w:t xml:space="preserve"> без них, машина времени не заводится.</w:t>
      </w:r>
    </w:p>
    <w:p w:rsidR="008B45D7" w:rsidRDefault="008B45D7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1215B3">
        <w:rPr>
          <w:rStyle w:val="c2"/>
          <w:b/>
          <w:color w:val="000000"/>
          <w:sz w:val="26"/>
          <w:szCs w:val="26"/>
        </w:rPr>
        <w:t>В</w:t>
      </w:r>
      <w:r w:rsidR="001215B3" w:rsidRPr="001215B3">
        <w:rPr>
          <w:rStyle w:val="c2"/>
          <w:b/>
          <w:color w:val="000000"/>
          <w:sz w:val="26"/>
          <w:szCs w:val="26"/>
        </w:rPr>
        <w:t>оспитатель</w:t>
      </w:r>
      <w:r>
        <w:rPr>
          <w:rStyle w:val="c2"/>
          <w:color w:val="000000"/>
          <w:sz w:val="26"/>
          <w:szCs w:val="26"/>
        </w:rPr>
        <w:t>: Что нам делать?</w:t>
      </w:r>
    </w:p>
    <w:p w:rsidR="008B45D7" w:rsidRDefault="008B45D7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Ответы детей (починить двигатель, найти недостающие фрагменты).</w:t>
      </w:r>
    </w:p>
    <w:p w:rsidR="008B45D7" w:rsidRDefault="008B45D7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1215B3">
        <w:rPr>
          <w:rStyle w:val="c2"/>
          <w:b/>
          <w:color w:val="000000"/>
          <w:sz w:val="26"/>
          <w:szCs w:val="26"/>
        </w:rPr>
        <w:t>В</w:t>
      </w:r>
      <w:r w:rsidR="001215B3" w:rsidRPr="001215B3">
        <w:rPr>
          <w:rStyle w:val="c2"/>
          <w:b/>
          <w:color w:val="000000"/>
          <w:sz w:val="26"/>
          <w:szCs w:val="26"/>
        </w:rPr>
        <w:t>оспитатель</w:t>
      </w:r>
      <w:r w:rsidRPr="001215B3">
        <w:rPr>
          <w:rStyle w:val="c2"/>
          <w:b/>
          <w:color w:val="000000"/>
          <w:sz w:val="26"/>
          <w:szCs w:val="26"/>
        </w:rPr>
        <w:t>:</w:t>
      </w:r>
      <w:r>
        <w:rPr>
          <w:rStyle w:val="c2"/>
          <w:color w:val="000000"/>
          <w:sz w:val="26"/>
          <w:szCs w:val="26"/>
        </w:rPr>
        <w:t xml:space="preserve"> </w:t>
      </w:r>
      <w:proofErr w:type="gramStart"/>
      <w:r>
        <w:rPr>
          <w:rStyle w:val="c2"/>
          <w:color w:val="000000"/>
          <w:sz w:val="26"/>
          <w:szCs w:val="26"/>
        </w:rPr>
        <w:t>А</w:t>
      </w:r>
      <w:proofErr w:type="gramEnd"/>
      <w:r>
        <w:rPr>
          <w:rStyle w:val="c2"/>
          <w:color w:val="000000"/>
          <w:sz w:val="26"/>
          <w:szCs w:val="26"/>
        </w:rPr>
        <w:t xml:space="preserve"> как мы их найдём? Мы же не знаем, где мы и можем заблудиться.</w:t>
      </w:r>
    </w:p>
    <w:p w:rsidR="008B45D7" w:rsidRDefault="008B45D7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Воспитатель обращает внимание детей на следы и предлагает пойти по ним. Дети вместе с воспитателем приходят к фото Екатеринбурга прошлого.</w:t>
      </w:r>
      <w:r w:rsidR="00311AD6">
        <w:rPr>
          <w:rStyle w:val="c2"/>
          <w:color w:val="000000"/>
          <w:sz w:val="26"/>
          <w:szCs w:val="26"/>
        </w:rPr>
        <w:t xml:space="preserve"> </w:t>
      </w:r>
      <w:r>
        <w:rPr>
          <w:rStyle w:val="c2"/>
          <w:color w:val="000000"/>
          <w:sz w:val="26"/>
          <w:szCs w:val="26"/>
        </w:rPr>
        <w:t xml:space="preserve"> </w:t>
      </w:r>
      <w:proofErr w:type="gramStart"/>
      <w:r>
        <w:rPr>
          <w:rStyle w:val="c2"/>
          <w:color w:val="000000"/>
          <w:sz w:val="26"/>
          <w:szCs w:val="26"/>
        </w:rPr>
        <w:t>Мы</w:t>
      </w:r>
      <w:proofErr w:type="gramEnd"/>
      <w:r>
        <w:rPr>
          <w:rStyle w:val="c2"/>
          <w:color w:val="000000"/>
          <w:sz w:val="26"/>
          <w:szCs w:val="26"/>
        </w:rPr>
        <w:t xml:space="preserve"> попали в прошлое, где не было высоких домов, как сейчас и множества машин. </w:t>
      </w:r>
      <w:proofErr w:type="gramStart"/>
      <w:r>
        <w:rPr>
          <w:rStyle w:val="c2"/>
          <w:color w:val="000000"/>
          <w:sz w:val="26"/>
          <w:szCs w:val="26"/>
        </w:rPr>
        <w:t xml:space="preserve">( </w:t>
      </w:r>
      <w:r w:rsidRPr="008B45D7">
        <w:rPr>
          <w:rStyle w:val="c2"/>
          <w:i/>
          <w:color w:val="000000"/>
          <w:sz w:val="26"/>
          <w:szCs w:val="26"/>
        </w:rPr>
        <w:t>Слайд</w:t>
      </w:r>
      <w:proofErr w:type="gramEnd"/>
      <w:r w:rsidRPr="008B45D7">
        <w:rPr>
          <w:rStyle w:val="c2"/>
          <w:i/>
          <w:color w:val="000000"/>
          <w:sz w:val="26"/>
          <w:szCs w:val="26"/>
        </w:rPr>
        <w:t xml:space="preserve"> №2</w:t>
      </w:r>
      <w:r>
        <w:rPr>
          <w:rStyle w:val="c2"/>
          <w:i/>
          <w:color w:val="000000"/>
          <w:sz w:val="26"/>
          <w:szCs w:val="26"/>
        </w:rPr>
        <w:t>)</w:t>
      </w:r>
    </w:p>
    <w:p w:rsidR="008B45D7" w:rsidRDefault="008B45D7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2"/>
          <w:color w:val="000000"/>
          <w:sz w:val="26"/>
          <w:szCs w:val="26"/>
        </w:rPr>
      </w:pPr>
      <w:r w:rsidRPr="001215B3">
        <w:rPr>
          <w:rStyle w:val="c2"/>
          <w:b/>
          <w:color w:val="000000"/>
          <w:sz w:val="26"/>
          <w:szCs w:val="26"/>
        </w:rPr>
        <w:t>Воспитатель</w:t>
      </w:r>
      <w:r>
        <w:rPr>
          <w:rStyle w:val="c2"/>
          <w:color w:val="000000"/>
          <w:sz w:val="26"/>
          <w:szCs w:val="26"/>
        </w:rPr>
        <w:t xml:space="preserve">: Дети, я догадалась, куда мы попали! Это далёкое прошлое, и перед нами карта нашего города Екатеринбурга, в котором мы с вами живем. Дети садятся </w:t>
      </w:r>
      <w:proofErr w:type="gramStart"/>
      <w:r>
        <w:rPr>
          <w:rStyle w:val="c2"/>
          <w:color w:val="000000"/>
          <w:sz w:val="26"/>
          <w:szCs w:val="26"/>
        </w:rPr>
        <w:t>на стулья</w:t>
      </w:r>
      <w:proofErr w:type="gramEnd"/>
      <w:r>
        <w:rPr>
          <w:rStyle w:val="c2"/>
          <w:color w:val="000000"/>
          <w:sz w:val="26"/>
          <w:szCs w:val="26"/>
        </w:rPr>
        <w:t xml:space="preserve"> и воспитатель начинает рассказ. </w:t>
      </w:r>
    </w:p>
    <w:p w:rsidR="0015142B" w:rsidRDefault="0015142B" w:rsidP="00154ECE">
      <w:pPr>
        <w:pStyle w:val="a3"/>
        <w:spacing w:line="276" w:lineRule="auto"/>
        <w:jc w:val="both"/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</w:pPr>
      <w:r w:rsidRPr="0015142B">
        <w:rPr>
          <w:rFonts w:asciiTheme="minorHAnsi" w:eastAsiaTheme="minorEastAsia" w:hAnsi="Century Schoolbook" w:cstheme="minorBidi"/>
          <w:b/>
          <w:bCs/>
          <w:color w:val="000000" w:themeColor="text1"/>
          <w:kern w:val="24"/>
          <w:sz w:val="28"/>
          <w:szCs w:val="28"/>
        </w:rPr>
        <w:t>Ленинский район</w:t>
      </w:r>
      <w:r w:rsidRPr="0015142B">
        <w:rPr>
          <w:rFonts w:asciiTheme="minorHAnsi" w:eastAsiaTheme="minorEastAsia" w:hAnsi="Century Schoolbook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15142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города Екатеринбурга— один из семи административных</w:t>
      </w:r>
      <w:r w:rsidRPr="0015142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</w:t>
      </w:r>
      <w:r w:rsidRPr="0015142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районов</w:t>
      </w:r>
      <w:r w:rsidRPr="0015142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</w:t>
      </w:r>
      <w:r w:rsidRPr="0015142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города</w:t>
      </w:r>
      <w:r w:rsidRPr="0015142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.</w:t>
      </w:r>
      <w:r w:rsidRPr="0015142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 Создан в </w:t>
      </w:r>
      <w:r w:rsidRPr="0015142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  <w:u w:val="single"/>
        </w:rPr>
        <w:t>1</w:t>
      </w:r>
      <w:r w:rsidRPr="0015142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934 </w:t>
      </w:r>
      <w:r w:rsidRPr="0015142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году постановлением Президиума Свердловского городского Совета ра</w:t>
      </w:r>
      <w:r w:rsidRPr="0015142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lastRenderedPageBreak/>
        <w:t>бочих</w:t>
      </w:r>
      <w:r w:rsidRPr="0015142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,</w:t>
      </w:r>
      <w:r w:rsidRPr="0015142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 крестьянских и красноармейских депутатов и назван в честь Владимира</w:t>
      </w:r>
      <w:r w:rsidRPr="0015142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</w:t>
      </w:r>
      <w:r w:rsidRPr="0015142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Ильича</w:t>
      </w:r>
      <w:r w:rsidRPr="0015142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</w:t>
      </w:r>
      <w:r w:rsidRPr="0015142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Ленина</w:t>
      </w:r>
      <w:r w:rsidRPr="0015142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.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</w:t>
      </w:r>
      <w:r w:rsidR="00D104A5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(</w:t>
      </w:r>
      <w:r w:rsidR="00D104A5" w:rsidRPr="00D104A5">
        <w:rPr>
          <w:rFonts w:asciiTheme="minorHAnsi" w:eastAsiaTheme="minorEastAsia" w:hAnsi="Century Schoolbook" w:cstheme="minorBidi"/>
          <w:i/>
          <w:color w:val="000000" w:themeColor="text1"/>
          <w:kern w:val="24"/>
          <w:sz w:val="28"/>
          <w:szCs w:val="28"/>
        </w:rPr>
        <w:t>слайд</w:t>
      </w:r>
      <w:r w:rsidR="00D104A5" w:rsidRPr="00D104A5">
        <w:rPr>
          <w:rFonts w:asciiTheme="minorHAnsi" w:eastAsiaTheme="minorEastAsia" w:hAnsi="Century Schoolbook" w:cstheme="minorBidi"/>
          <w:i/>
          <w:color w:val="000000" w:themeColor="text1"/>
          <w:kern w:val="24"/>
          <w:sz w:val="28"/>
          <w:szCs w:val="28"/>
        </w:rPr>
        <w:t xml:space="preserve"> </w:t>
      </w:r>
      <w:r w:rsidR="00D104A5" w:rsidRPr="00D104A5">
        <w:rPr>
          <w:rFonts w:asciiTheme="minorHAnsi" w:eastAsiaTheme="minorEastAsia" w:hAnsi="Century Schoolbook" w:cstheme="minorBidi"/>
          <w:i/>
          <w:color w:val="000000" w:themeColor="text1"/>
          <w:kern w:val="24"/>
          <w:sz w:val="28"/>
          <w:szCs w:val="28"/>
        </w:rPr>
        <w:t>№</w:t>
      </w:r>
      <w:r w:rsidR="00D104A5" w:rsidRPr="00D104A5">
        <w:rPr>
          <w:rFonts w:asciiTheme="minorHAnsi" w:eastAsiaTheme="minorEastAsia" w:hAnsi="Century Schoolbook" w:cstheme="minorBidi"/>
          <w:i/>
          <w:color w:val="000000" w:themeColor="text1"/>
          <w:kern w:val="24"/>
          <w:sz w:val="28"/>
          <w:szCs w:val="28"/>
        </w:rPr>
        <w:t>3</w:t>
      </w:r>
      <w:r w:rsidR="00D104A5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)</w:t>
      </w:r>
    </w:p>
    <w:p w:rsidR="0015142B" w:rsidRPr="0015142B" w:rsidRDefault="0015142B" w:rsidP="00154ECE">
      <w:pPr>
        <w:pStyle w:val="a3"/>
        <w:spacing w:line="276" w:lineRule="auto"/>
        <w:jc w:val="both"/>
        <w:rPr>
          <w:color w:val="FE8637"/>
          <w:sz w:val="28"/>
          <w:szCs w:val="28"/>
        </w:rPr>
      </w:pPr>
      <w:r>
        <w:rPr>
          <w:rFonts w:asciiTheme="minorHAnsi" w:eastAsiaTheme="minorEastAsia" w:hAnsi="Century Schoolbook" w:cstheme="minorBidi"/>
          <w:b/>
          <w:bCs/>
          <w:color w:val="000000" w:themeColor="text1"/>
          <w:kern w:val="24"/>
          <w:sz w:val="28"/>
          <w:szCs w:val="28"/>
        </w:rPr>
        <w:t>В</w:t>
      </w:r>
      <w:r w:rsidR="001215B3">
        <w:rPr>
          <w:rFonts w:asciiTheme="minorHAnsi" w:eastAsiaTheme="minorEastAsia" w:hAnsi="Century Schoolbook" w:cstheme="minorBidi"/>
          <w:b/>
          <w:bCs/>
          <w:color w:val="000000" w:themeColor="text1"/>
          <w:kern w:val="24"/>
          <w:sz w:val="28"/>
          <w:szCs w:val="28"/>
        </w:rPr>
        <w:t>оспитатель</w:t>
      </w:r>
      <w:r>
        <w:rPr>
          <w:rFonts w:asciiTheme="minorHAnsi" w:eastAsiaTheme="minorEastAsia" w:hAnsi="Century Schoolbook" w:cstheme="minorBidi"/>
          <w:b/>
          <w:bCs/>
          <w:color w:val="000000" w:themeColor="text1"/>
          <w:kern w:val="24"/>
          <w:sz w:val="28"/>
          <w:szCs w:val="28"/>
        </w:rPr>
        <w:t xml:space="preserve">- </w:t>
      </w:r>
      <w:r w:rsidRPr="0015142B"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>дети</w:t>
      </w:r>
      <w:r w:rsidRPr="0015142B"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 xml:space="preserve"> </w:t>
      </w:r>
      <w:r w:rsidRPr="0015142B"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>ищут</w:t>
      </w:r>
      <w:r w:rsidRPr="0015142B"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 xml:space="preserve"> </w:t>
      </w:r>
      <w:r w:rsidRPr="0015142B"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>два</w:t>
      </w:r>
      <w:r w:rsidRPr="0015142B"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 xml:space="preserve"> </w:t>
      </w:r>
      <w:r w:rsidRPr="0015142B"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>конверта</w:t>
      </w:r>
      <w:r w:rsidRPr="0015142B"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 xml:space="preserve"> </w:t>
      </w:r>
      <w:r w:rsidRPr="0015142B"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>в</w:t>
      </w:r>
      <w:r w:rsidRPr="0015142B"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 xml:space="preserve"> </w:t>
      </w:r>
      <w:r w:rsidRPr="0015142B"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>котором</w:t>
      </w:r>
      <w:r w:rsidRPr="0015142B"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5142B"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>пазлы</w:t>
      </w:r>
      <w:proofErr w:type="spellEnd"/>
      <w:r w:rsidRPr="0015142B"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 xml:space="preserve">. </w:t>
      </w:r>
      <w:r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>Какая</w:t>
      </w:r>
      <w:r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>команда</w:t>
      </w:r>
      <w:r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>быстрее</w:t>
      </w:r>
      <w:r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>соберет</w:t>
      </w:r>
      <w:r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>портрет</w:t>
      </w:r>
      <w:r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>Ленина</w:t>
      </w:r>
      <w:r>
        <w:rPr>
          <w:rFonts w:asciiTheme="minorHAnsi" w:eastAsiaTheme="minorEastAsia" w:hAnsi="Century Schoolbook" w:cstheme="minorBidi"/>
          <w:bCs/>
          <w:color w:val="000000" w:themeColor="text1"/>
          <w:kern w:val="24"/>
          <w:sz w:val="28"/>
          <w:szCs w:val="28"/>
        </w:rPr>
        <w:t xml:space="preserve"> </w:t>
      </w:r>
    </w:p>
    <w:p w:rsidR="00D104A5" w:rsidRDefault="00D104A5" w:rsidP="00154ECE">
      <w:pPr>
        <w:pStyle w:val="a4"/>
        <w:spacing w:before="0" w:beforeAutospacing="0" w:after="0" w:afterAutospacing="0" w:line="276" w:lineRule="auto"/>
        <w:jc w:val="both"/>
        <w:rPr>
          <w:bCs/>
          <w:color w:val="000000" w:themeColor="text1"/>
          <w:kern w:val="24"/>
          <w:sz w:val="28"/>
          <w:szCs w:val="28"/>
        </w:rPr>
      </w:pPr>
      <w:r w:rsidRPr="00D104A5">
        <w:rPr>
          <w:bCs/>
          <w:color w:val="000000" w:themeColor="text1"/>
          <w:kern w:val="24"/>
          <w:sz w:val="28"/>
          <w:szCs w:val="28"/>
        </w:rPr>
        <w:t>Историческая дата рождения района – 26 марта. Именно в этот день в 1934 году Постановлением Президиума Свердловского областного исполнительного комитета "Об укреплении районов города Свердловска" было принято организовать три городских района, первым среди которых стоял Ленинский район.</w:t>
      </w:r>
      <w:r>
        <w:rPr>
          <w:bCs/>
          <w:color w:val="000000" w:themeColor="text1"/>
          <w:kern w:val="24"/>
          <w:sz w:val="28"/>
          <w:szCs w:val="28"/>
        </w:rPr>
        <w:t xml:space="preserve"> (слайд №4)</w:t>
      </w:r>
    </w:p>
    <w:p w:rsidR="00154ECE" w:rsidRPr="00154ECE" w:rsidRDefault="00154ECE" w:rsidP="00154ECE">
      <w:pPr>
        <w:pStyle w:val="a4"/>
        <w:spacing w:before="0" w:beforeAutospacing="0" w:after="0" w:afterAutospacing="0" w:line="276" w:lineRule="auto"/>
        <w:jc w:val="both"/>
        <w:rPr>
          <w:bCs/>
          <w:i/>
          <w:color w:val="000000" w:themeColor="text1"/>
          <w:kern w:val="24"/>
          <w:sz w:val="28"/>
          <w:szCs w:val="28"/>
        </w:rPr>
      </w:pPr>
      <w:r w:rsidRPr="00154ECE">
        <w:rPr>
          <w:bCs/>
          <w:i/>
          <w:color w:val="000000" w:themeColor="text1"/>
          <w:kern w:val="24"/>
          <w:sz w:val="28"/>
          <w:szCs w:val="28"/>
        </w:rPr>
        <w:t>Сейчас немного отдохнем, а потом трудиться опять пойдем</w:t>
      </w:r>
    </w:p>
    <w:p w:rsidR="00154ECE" w:rsidRPr="00154ECE" w:rsidRDefault="00154ECE" w:rsidP="00154ECE">
      <w:pPr>
        <w:pStyle w:val="a4"/>
        <w:spacing w:before="0" w:beforeAutospacing="0" w:after="0" w:afterAutospacing="0" w:line="276" w:lineRule="auto"/>
        <w:jc w:val="both"/>
        <w:rPr>
          <w:bCs/>
          <w:i/>
          <w:color w:val="000000" w:themeColor="text1"/>
          <w:kern w:val="24"/>
          <w:sz w:val="28"/>
          <w:szCs w:val="28"/>
        </w:rPr>
      </w:pPr>
      <w:r w:rsidRPr="00154ECE">
        <w:rPr>
          <w:bCs/>
          <w:i/>
          <w:color w:val="000000" w:themeColor="text1"/>
          <w:kern w:val="24"/>
          <w:sz w:val="28"/>
          <w:szCs w:val="28"/>
        </w:rPr>
        <w:t>Физкультминутка</w:t>
      </w:r>
    </w:p>
    <w:p w:rsidR="00154ECE" w:rsidRPr="00154ECE" w:rsidRDefault="00154ECE" w:rsidP="00154ECE">
      <w:pPr>
        <w:pStyle w:val="a4"/>
        <w:spacing w:before="0" w:beforeAutospacing="0" w:after="0" w:afterAutospacing="0" w:line="276" w:lineRule="auto"/>
        <w:rPr>
          <w:bCs/>
          <w:color w:val="000000" w:themeColor="text1"/>
          <w:kern w:val="24"/>
          <w:sz w:val="28"/>
          <w:szCs w:val="28"/>
        </w:rPr>
      </w:pPr>
      <w:r w:rsidRPr="00154ECE">
        <w:rPr>
          <w:color w:val="000000"/>
          <w:sz w:val="28"/>
          <w:szCs w:val="28"/>
          <w:shd w:val="clear" w:color="auto" w:fill="FFFFFF"/>
        </w:rPr>
        <w:t>Мы по городу идем (маршируют)</w:t>
      </w:r>
      <w:r w:rsidRPr="00154ECE">
        <w:rPr>
          <w:color w:val="000000"/>
          <w:sz w:val="28"/>
          <w:szCs w:val="28"/>
        </w:rPr>
        <w:br/>
      </w:r>
      <w:r w:rsidRPr="00154ECE">
        <w:rPr>
          <w:color w:val="000000"/>
          <w:sz w:val="28"/>
          <w:szCs w:val="28"/>
          <w:shd w:val="clear" w:color="auto" w:fill="FFFFFF"/>
        </w:rPr>
        <w:t>Звонко песню мы поем (ля-ля-</w:t>
      </w:r>
      <w:proofErr w:type="gramStart"/>
      <w:r w:rsidRPr="00154ECE">
        <w:rPr>
          <w:color w:val="000000"/>
          <w:sz w:val="28"/>
          <w:szCs w:val="28"/>
          <w:shd w:val="clear" w:color="auto" w:fill="FFFFFF"/>
        </w:rPr>
        <w:t>ля)</w:t>
      </w:r>
      <w:r w:rsidRPr="00154ECE">
        <w:rPr>
          <w:color w:val="000000"/>
          <w:sz w:val="28"/>
          <w:szCs w:val="28"/>
        </w:rPr>
        <w:br/>
      </w:r>
      <w:r w:rsidRPr="00154ECE">
        <w:rPr>
          <w:color w:val="000000"/>
          <w:sz w:val="28"/>
          <w:szCs w:val="28"/>
          <w:shd w:val="clear" w:color="auto" w:fill="FFFFFF"/>
        </w:rPr>
        <w:t>Мы</w:t>
      </w:r>
      <w:proofErr w:type="gramEnd"/>
      <w:r w:rsidRPr="00154ECE">
        <w:rPr>
          <w:color w:val="000000"/>
          <w:sz w:val="28"/>
          <w:szCs w:val="28"/>
          <w:shd w:val="clear" w:color="auto" w:fill="FFFFFF"/>
        </w:rPr>
        <w:t xml:space="preserve"> по улице шагаем (маршируют)</w:t>
      </w:r>
      <w:r w:rsidRPr="00154ECE">
        <w:rPr>
          <w:color w:val="000000"/>
          <w:sz w:val="28"/>
          <w:szCs w:val="28"/>
        </w:rPr>
        <w:br/>
      </w:r>
      <w:r w:rsidRPr="00154ECE">
        <w:rPr>
          <w:color w:val="000000"/>
          <w:sz w:val="28"/>
          <w:szCs w:val="28"/>
          <w:shd w:val="clear" w:color="auto" w:fill="FFFFFF"/>
        </w:rPr>
        <w:t>Ноги ровно поднимаем</w:t>
      </w:r>
      <w:r w:rsidRPr="00154ECE">
        <w:rPr>
          <w:color w:val="000000"/>
          <w:sz w:val="28"/>
          <w:szCs w:val="28"/>
        </w:rPr>
        <w:br/>
      </w:r>
      <w:r w:rsidRPr="00154ECE">
        <w:rPr>
          <w:color w:val="000000"/>
          <w:sz w:val="28"/>
          <w:szCs w:val="28"/>
          <w:shd w:val="clear" w:color="auto" w:fill="FFFFFF"/>
        </w:rPr>
        <w:t>Делай шаг – раз, два</w:t>
      </w:r>
      <w:r w:rsidRPr="00154ECE">
        <w:rPr>
          <w:color w:val="000000"/>
          <w:sz w:val="28"/>
          <w:szCs w:val="28"/>
        </w:rPr>
        <w:br/>
      </w:r>
      <w:r w:rsidRPr="00154ECE">
        <w:rPr>
          <w:color w:val="000000"/>
          <w:sz w:val="28"/>
          <w:szCs w:val="28"/>
          <w:shd w:val="clear" w:color="auto" w:fill="FFFFFF"/>
        </w:rPr>
        <w:t>Взмах руками – три, четыре</w:t>
      </w:r>
      <w:r w:rsidRPr="00154ECE">
        <w:rPr>
          <w:color w:val="000000"/>
          <w:sz w:val="28"/>
          <w:szCs w:val="28"/>
        </w:rPr>
        <w:br/>
      </w:r>
      <w:r w:rsidRPr="00154ECE">
        <w:rPr>
          <w:color w:val="000000"/>
          <w:sz w:val="28"/>
          <w:szCs w:val="28"/>
          <w:shd w:val="clear" w:color="auto" w:fill="FFFFFF"/>
        </w:rPr>
        <w:t>Повернулась голова</w:t>
      </w:r>
      <w:r w:rsidRPr="00154ECE">
        <w:rPr>
          <w:color w:val="000000"/>
          <w:sz w:val="28"/>
          <w:szCs w:val="28"/>
        </w:rPr>
        <w:br/>
      </w:r>
      <w:r w:rsidRPr="00154ECE">
        <w:rPr>
          <w:color w:val="000000"/>
          <w:sz w:val="28"/>
          <w:szCs w:val="28"/>
          <w:shd w:val="clear" w:color="auto" w:fill="FFFFFF"/>
        </w:rPr>
        <w:t>Руки вверх и ноги шире</w:t>
      </w:r>
      <w:r w:rsidRPr="00154ECE">
        <w:rPr>
          <w:color w:val="000000"/>
          <w:sz w:val="28"/>
          <w:szCs w:val="28"/>
        </w:rPr>
        <w:br/>
      </w:r>
      <w:r w:rsidRPr="00154ECE">
        <w:rPr>
          <w:color w:val="000000"/>
          <w:sz w:val="28"/>
          <w:szCs w:val="28"/>
          <w:shd w:val="clear" w:color="auto" w:fill="FFFFFF"/>
        </w:rPr>
        <w:t>Прыгнем вместе высоко</w:t>
      </w:r>
      <w:r w:rsidRPr="00154ECE">
        <w:rPr>
          <w:color w:val="000000"/>
          <w:sz w:val="28"/>
          <w:szCs w:val="28"/>
        </w:rPr>
        <w:br/>
      </w:r>
      <w:r w:rsidRPr="00154ECE">
        <w:rPr>
          <w:color w:val="000000"/>
          <w:sz w:val="28"/>
          <w:szCs w:val="28"/>
          <w:shd w:val="clear" w:color="auto" w:fill="FFFFFF"/>
        </w:rPr>
        <w:t>И побегаем легко!</w:t>
      </w:r>
    </w:p>
    <w:p w:rsidR="000764BF" w:rsidRDefault="000764BF" w:rsidP="00154ECE">
      <w:pPr>
        <w:pStyle w:val="a4"/>
        <w:spacing w:before="0" w:beforeAutospacing="0" w:after="0" w:afterAutospacing="0" w:line="276" w:lineRule="auto"/>
        <w:jc w:val="both"/>
        <w:rPr>
          <w:bCs/>
          <w:color w:val="000000" w:themeColor="text1"/>
          <w:kern w:val="24"/>
          <w:sz w:val="28"/>
          <w:szCs w:val="28"/>
        </w:rPr>
      </w:pPr>
      <w:r>
        <w:rPr>
          <w:bCs/>
          <w:color w:val="000000" w:themeColor="text1"/>
          <w:kern w:val="24"/>
          <w:sz w:val="28"/>
          <w:szCs w:val="28"/>
        </w:rPr>
        <w:t xml:space="preserve">В – А сейчас давайте отправимся на фабрику «Одежды». Дети садятся в машину и передвигаются во времени и попадают в 1941 г. Фоном звучит музыка военная, выстрелы и девочки и мальчики по-пластунски передвигаются в сторону фабрики, где раньше шили одежду для Красной Армии.  </w:t>
      </w:r>
      <w:r w:rsidR="007F012E">
        <w:rPr>
          <w:bCs/>
          <w:color w:val="000000" w:themeColor="text1"/>
          <w:kern w:val="24"/>
          <w:sz w:val="28"/>
          <w:szCs w:val="28"/>
        </w:rPr>
        <w:t xml:space="preserve">Добравшись дети вырезают из бумаги одежду и делают аппликацию. </w:t>
      </w:r>
    </w:p>
    <w:p w:rsidR="007F012E" w:rsidRPr="007F012E" w:rsidRDefault="007F012E" w:rsidP="00154ECE">
      <w:pPr>
        <w:pStyle w:val="a4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>
        <w:rPr>
          <w:bCs/>
          <w:color w:val="000000" w:themeColor="text1"/>
          <w:kern w:val="24"/>
          <w:sz w:val="28"/>
          <w:szCs w:val="28"/>
        </w:rPr>
        <w:t xml:space="preserve">В – когда одежда сшита дети в сундуке находят карту города Екатеринбурга и находят Ленинский район с его улицами. И через показы слайдов дети прогуливаются по этим улицам. </w:t>
      </w:r>
      <w:r w:rsidRPr="007F012E">
        <w:rPr>
          <w:bCs/>
          <w:i/>
          <w:color w:val="000000" w:themeColor="text1"/>
          <w:kern w:val="24"/>
          <w:sz w:val="28"/>
          <w:szCs w:val="28"/>
        </w:rPr>
        <w:t>(Слайд №5)</w:t>
      </w:r>
    </w:p>
    <w:p w:rsidR="0015142B" w:rsidRPr="000F6A9A" w:rsidRDefault="0065400C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0F6A9A">
        <w:rPr>
          <w:rFonts w:ascii="Calibri" w:hAnsi="Calibri" w:cs="Calibri"/>
          <w:color w:val="000000"/>
          <w:sz w:val="28"/>
          <w:szCs w:val="28"/>
        </w:rPr>
        <w:t xml:space="preserve">В- А сейчас дети мы с вами отправляемся дальше на заводы и предприятия нашего района и посмотрим, что изобретают.  Дети садятся в машину времени и проезжают несколько улиц. Садятся за столы и под рассказ </w:t>
      </w:r>
      <w:r w:rsidR="000F6A9A" w:rsidRPr="000F6A9A">
        <w:rPr>
          <w:rFonts w:ascii="Calibri" w:hAnsi="Calibri" w:cs="Calibri"/>
          <w:color w:val="000000"/>
          <w:sz w:val="28"/>
          <w:szCs w:val="28"/>
        </w:rPr>
        <w:t>воспитателя слушают рассказ про предприятия. Слайд 7, 8, 9, 10.</w:t>
      </w:r>
    </w:p>
    <w:p w:rsidR="000F6A9A" w:rsidRDefault="000F6A9A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0F6A9A">
        <w:rPr>
          <w:rFonts w:ascii="Calibri" w:hAnsi="Calibri" w:cs="Calibri"/>
          <w:color w:val="000000"/>
          <w:sz w:val="28"/>
          <w:szCs w:val="28"/>
        </w:rPr>
        <w:t xml:space="preserve">Дети совершают путешествие по паркам Ленинского района и по командам рисуем парки будущего. </w:t>
      </w:r>
      <w:r>
        <w:rPr>
          <w:rFonts w:ascii="Calibri" w:hAnsi="Calibri" w:cs="Calibri"/>
          <w:color w:val="000000"/>
          <w:sz w:val="28"/>
          <w:szCs w:val="28"/>
        </w:rPr>
        <w:t xml:space="preserve"> Слайд 12, 13, 14, 15. </w:t>
      </w:r>
    </w:p>
    <w:p w:rsidR="00154ECE" w:rsidRDefault="00154ECE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И последняя станция дети совершают путешествие по культурно-досуговых центрах Ленинского района. </w:t>
      </w:r>
    </w:p>
    <w:p w:rsidR="001215B3" w:rsidRDefault="00311AD6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311AD6">
        <w:rPr>
          <w:rFonts w:ascii="Calibri" w:hAnsi="Calibri" w:cs="Calibri"/>
          <w:b/>
          <w:color w:val="000000"/>
          <w:sz w:val="28"/>
          <w:szCs w:val="28"/>
        </w:rPr>
        <w:lastRenderedPageBreak/>
        <w:t>Воспитатель</w:t>
      </w:r>
      <w:r>
        <w:rPr>
          <w:rFonts w:ascii="Calibri" w:hAnsi="Calibri" w:cs="Calibri"/>
          <w:color w:val="000000"/>
          <w:sz w:val="28"/>
          <w:szCs w:val="28"/>
        </w:rPr>
        <w:t>: Ребята, мы с вами совершили путешествие и много интересного узнали про наш Ленинский район. Пришло время возвращаться в детский сад, дети садятся в машину, но она не заводится и вспоминаем, что не хватает запчастей для машины. Нам надо отгадать загадку.</w:t>
      </w:r>
    </w:p>
    <w:p w:rsidR="00311AD6" w:rsidRDefault="00311AD6" w:rsidP="00311AD6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Угадай, куда ведут</w:t>
      </w:r>
    </w:p>
    <w:p w:rsidR="00311AD6" w:rsidRDefault="00311AD6" w:rsidP="00311AD6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Малышей с утра.</w:t>
      </w:r>
    </w:p>
    <w:p w:rsidR="00311AD6" w:rsidRDefault="00311AD6" w:rsidP="00311AD6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Тут и завтрак, и уют,</w:t>
      </w:r>
    </w:p>
    <w:p w:rsidR="00311AD6" w:rsidRDefault="00311AD6" w:rsidP="00311AD6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Няня, медсестра. (Детский сад)</w:t>
      </w:r>
    </w:p>
    <w:p w:rsidR="00311AD6" w:rsidRDefault="00311AD6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Ответы детей. Когда дети отгадали загадку, ребята находят волшебный мешок с запчастями. Машина починена и можно ехать </w:t>
      </w:r>
      <w:r w:rsidR="00A442FE">
        <w:rPr>
          <w:rFonts w:ascii="Calibri" w:hAnsi="Calibri" w:cs="Calibri"/>
          <w:color w:val="000000"/>
          <w:sz w:val="28"/>
          <w:szCs w:val="28"/>
        </w:rPr>
        <w:t xml:space="preserve">в детский сад </w:t>
      </w:r>
      <w:proofErr w:type="spellStart"/>
      <w:r w:rsidR="00A442FE">
        <w:rPr>
          <w:rFonts w:ascii="Calibri" w:hAnsi="Calibri" w:cs="Calibri"/>
          <w:color w:val="000000"/>
          <w:sz w:val="28"/>
          <w:szCs w:val="28"/>
        </w:rPr>
        <w:t>г.Екатеринбурга</w:t>
      </w:r>
      <w:proofErr w:type="spellEnd"/>
      <w:r w:rsidR="00A442FE">
        <w:rPr>
          <w:rFonts w:ascii="Calibri" w:hAnsi="Calibri" w:cs="Calibri"/>
          <w:color w:val="000000"/>
          <w:sz w:val="28"/>
          <w:szCs w:val="28"/>
        </w:rPr>
        <w:t xml:space="preserve">. </w:t>
      </w:r>
    </w:p>
    <w:p w:rsidR="00290BE9" w:rsidRPr="000F6A9A" w:rsidRDefault="00290BE9" w:rsidP="00154ECE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В конце игры дети рассказывают по кругу, что узнали и запомнили. </w:t>
      </w:r>
      <w:bookmarkStart w:id="0" w:name="_GoBack"/>
      <w:bookmarkEnd w:id="0"/>
    </w:p>
    <w:sectPr w:rsidR="00290BE9" w:rsidRPr="000F6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598B"/>
    <w:multiLevelType w:val="hybridMultilevel"/>
    <w:tmpl w:val="B610371E"/>
    <w:lvl w:ilvl="0" w:tplc="648607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B8E6E40"/>
    <w:multiLevelType w:val="hybridMultilevel"/>
    <w:tmpl w:val="C526C1CE"/>
    <w:lvl w:ilvl="0" w:tplc="AAC4AE2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3CC81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7061F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96E24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A0192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B8C0D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B4A9F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DAB26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C0C7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D7"/>
    <w:rsid w:val="000446D5"/>
    <w:rsid w:val="000764BF"/>
    <w:rsid w:val="000F6A9A"/>
    <w:rsid w:val="001215B3"/>
    <w:rsid w:val="0015142B"/>
    <w:rsid w:val="00154ECE"/>
    <w:rsid w:val="00290BE9"/>
    <w:rsid w:val="00311AD6"/>
    <w:rsid w:val="00364116"/>
    <w:rsid w:val="0065400C"/>
    <w:rsid w:val="006F0986"/>
    <w:rsid w:val="007F012E"/>
    <w:rsid w:val="008B45D7"/>
    <w:rsid w:val="00A442FE"/>
    <w:rsid w:val="00B234DB"/>
    <w:rsid w:val="00BD1590"/>
    <w:rsid w:val="00D104A5"/>
    <w:rsid w:val="00F4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8A88A-547C-4558-9A4F-3DD4DA44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B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B45D7"/>
  </w:style>
  <w:style w:type="character" w:customStyle="1" w:styleId="c0">
    <w:name w:val="c0"/>
    <w:basedOn w:val="a0"/>
    <w:rsid w:val="008B45D7"/>
  </w:style>
  <w:style w:type="character" w:customStyle="1" w:styleId="c2">
    <w:name w:val="c2"/>
    <w:basedOn w:val="a0"/>
    <w:rsid w:val="008B45D7"/>
  </w:style>
  <w:style w:type="character" w:customStyle="1" w:styleId="c11">
    <w:name w:val="c11"/>
    <w:basedOn w:val="a0"/>
    <w:rsid w:val="008B45D7"/>
  </w:style>
  <w:style w:type="character" w:customStyle="1" w:styleId="c10">
    <w:name w:val="c10"/>
    <w:basedOn w:val="a0"/>
    <w:rsid w:val="008B45D7"/>
  </w:style>
  <w:style w:type="paragraph" w:styleId="a3">
    <w:name w:val="List Paragraph"/>
    <w:basedOn w:val="a"/>
    <w:uiPriority w:val="34"/>
    <w:qFormat/>
    <w:rsid w:val="001514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1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1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60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Cybermart</dc:creator>
  <cp:keywords/>
  <dc:description/>
  <cp:lastModifiedBy>Cybermart</cp:lastModifiedBy>
  <cp:revision>15</cp:revision>
  <dcterms:created xsi:type="dcterms:W3CDTF">2024-02-04T15:17:00Z</dcterms:created>
  <dcterms:modified xsi:type="dcterms:W3CDTF">2024-02-06T14:45:00Z</dcterms:modified>
</cp:coreProperties>
</file>